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045" w:rsidRPr="009E657B" w:rsidRDefault="004D5634" w:rsidP="00397045">
      <w:pPr>
        <w:shd w:val="clear" w:color="auto" w:fill="FFFFFF"/>
        <w:spacing w:after="0" w:line="288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E657B">
        <w:rPr>
          <w:rFonts w:eastAsia="Times New Roman" w:cs="Times New Roman"/>
          <w:b/>
          <w:sz w:val="28"/>
          <w:szCs w:val="28"/>
          <w:lang w:eastAsia="ru-RU"/>
        </w:rPr>
        <w:t>Анализ работы</w:t>
      </w:r>
      <w:r w:rsidR="00397045" w:rsidRPr="009E657B">
        <w:rPr>
          <w:rFonts w:eastAsia="Times New Roman" w:cs="Times New Roman"/>
          <w:b/>
          <w:sz w:val="28"/>
          <w:szCs w:val="28"/>
          <w:lang w:eastAsia="ru-RU"/>
        </w:rPr>
        <w:t xml:space="preserve"> кафедры математики и информатики </w:t>
      </w:r>
    </w:p>
    <w:p w:rsidR="00397045" w:rsidRPr="009E657B" w:rsidRDefault="001F07AB" w:rsidP="00397045">
      <w:pPr>
        <w:shd w:val="clear" w:color="auto" w:fill="FFFFFF"/>
        <w:spacing w:after="0" w:line="288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E657B">
        <w:rPr>
          <w:rFonts w:eastAsia="Times New Roman" w:cs="Times New Roman"/>
          <w:b/>
          <w:sz w:val="28"/>
          <w:szCs w:val="28"/>
          <w:lang w:eastAsia="ru-RU"/>
        </w:rPr>
        <w:t>за 2021-2022</w:t>
      </w:r>
      <w:r w:rsidR="00397045" w:rsidRPr="009E657B">
        <w:rPr>
          <w:rFonts w:eastAsia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397045" w:rsidRPr="009E657B" w:rsidRDefault="00397045" w:rsidP="00397045">
      <w:pPr>
        <w:shd w:val="clear" w:color="auto" w:fill="FFFFFF"/>
        <w:spacing w:after="0" w:line="288" w:lineRule="auto"/>
        <w:jc w:val="right"/>
        <w:rPr>
          <w:rFonts w:eastAsia="Times New Roman" w:cs="Times New Roman"/>
          <w:sz w:val="28"/>
          <w:szCs w:val="28"/>
          <w:lang w:eastAsia="ru-RU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t>Зав. кафедрой: Коржова О.А.</w:t>
      </w:r>
    </w:p>
    <w:p w:rsidR="00397045" w:rsidRPr="009E657B" w:rsidRDefault="00397045" w:rsidP="00397045">
      <w:pPr>
        <w:shd w:val="clear" w:color="auto" w:fill="FFFFFF"/>
        <w:spacing w:after="0" w:line="288" w:lineRule="auto"/>
        <w:rPr>
          <w:rFonts w:eastAsia="Times New Roman" w:cs="Times New Roman"/>
          <w:sz w:val="28"/>
          <w:szCs w:val="28"/>
          <w:lang w:eastAsia="ru-RU"/>
        </w:rPr>
      </w:pPr>
    </w:p>
    <w:p w:rsidR="00397045" w:rsidRPr="009E657B" w:rsidRDefault="001F07AB" w:rsidP="00397045">
      <w:pPr>
        <w:spacing w:after="0" w:line="288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t>В 2021-2022</w:t>
      </w:r>
      <w:r w:rsidR="00397045" w:rsidRPr="009E657B">
        <w:rPr>
          <w:rFonts w:eastAsia="Times New Roman" w:cs="Times New Roman"/>
          <w:sz w:val="28"/>
          <w:szCs w:val="28"/>
          <w:lang w:eastAsia="ru-RU"/>
        </w:rPr>
        <w:t xml:space="preserve"> учебном году кафедра работала по теме </w:t>
      </w:r>
      <w:r w:rsidR="00397045" w:rsidRPr="009E657B">
        <w:rPr>
          <w:rFonts w:cs="Times New Roman"/>
          <w:sz w:val="28"/>
          <w:szCs w:val="28"/>
        </w:rPr>
        <w:t>«Повышение качества математической  подготовки в условиях реализации ФГОС ООО».</w:t>
      </w:r>
    </w:p>
    <w:p w:rsidR="00397045" w:rsidRPr="009E657B" w:rsidRDefault="00397045" w:rsidP="00397045">
      <w:pPr>
        <w:spacing w:after="0" w:line="288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t>Основные задачи кафедры:</w:t>
      </w:r>
    </w:p>
    <w:p w:rsidR="00397045" w:rsidRPr="009E657B" w:rsidRDefault="00397045" w:rsidP="00397045">
      <w:pPr>
        <w:numPr>
          <w:ilvl w:val="0"/>
          <w:numId w:val="1"/>
        </w:numPr>
        <w:spacing w:after="0" w:line="288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t>обеспечение глубоких и прочных знаний по математике и информатике с целью формирования у лицеистов активной жизненной позиции, информационной грамотности, подготовки учащихся к итоговой аттестации в 9 классе, сдаче ЕГЭ и поступлению в высшие учебные заведения;</w:t>
      </w:r>
    </w:p>
    <w:p w:rsidR="00397045" w:rsidRPr="009E657B" w:rsidRDefault="00397045" w:rsidP="00397045">
      <w:pPr>
        <w:numPr>
          <w:ilvl w:val="0"/>
          <w:numId w:val="1"/>
        </w:numPr>
        <w:spacing w:after="0" w:line="288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t>развитие метапредметных связей математики и информатики с другими учебными дисциплинами на базе разработки и проведения интегрированных уроков и курсов;</w:t>
      </w:r>
    </w:p>
    <w:p w:rsidR="00397045" w:rsidRPr="009E657B" w:rsidRDefault="00397045" w:rsidP="00397045">
      <w:pPr>
        <w:numPr>
          <w:ilvl w:val="0"/>
          <w:numId w:val="1"/>
        </w:numPr>
        <w:spacing w:after="0" w:line="288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t>реализация личностно-ориентированного и дифференцированного подходов в обучении, развитие гуманистических традиций в преподавании математики и информатики;</w:t>
      </w:r>
    </w:p>
    <w:p w:rsidR="006B0FA3" w:rsidRPr="009E657B" w:rsidRDefault="00DF72A6" w:rsidP="00427F6D">
      <w:pPr>
        <w:numPr>
          <w:ilvl w:val="0"/>
          <w:numId w:val="1"/>
        </w:numPr>
        <w:spacing w:after="0" w:line="288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t xml:space="preserve">формировать </w:t>
      </w:r>
      <w:r w:rsidR="00427F6D" w:rsidRPr="009E657B">
        <w:rPr>
          <w:rFonts w:eastAsia="Times New Roman" w:cs="Times New Roman"/>
          <w:sz w:val="28"/>
          <w:szCs w:val="28"/>
          <w:lang w:eastAsia="ru-RU"/>
        </w:rPr>
        <w:t>функциональную математическую грамотность -</w:t>
      </w:r>
      <w:r w:rsidRPr="009E657B">
        <w:rPr>
          <w:rFonts w:eastAsia="Times New Roman" w:cs="Times New Roman"/>
          <w:sz w:val="28"/>
          <w:szCs w:val="28"/>
          <w:lang w:eastAsia="ru-RU"/>
        </w:rPr>
        <w:t>готовность к взаимодействию с математической стороной окружающего мира - погружать в реальные ситуации (отдельные задания; цепочки заданий, объединенных ситуацией, проектные работы)</w:t>
      </w:r>
    </w:p>
    <w:p w:rsidR="006B0FA3" w:rsidRPr="009E657B" w:rsidRDefault="00DF72A6" w:rsidP="00427F6D">
      <w:pPr>
        <w:numPr>
          <w:ilvl w:val="0"/>
          <w:numId w:val="1"/>
        </w:numPr>
        <w:spacing w:after="0" w:line="288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t>создавать опыт поиска путей решения жизненных задач, учить математическому моделированию реальных ситуаций и переносить способы решения учебных задач на реальные</w:t>
      </w:r>
    </w:p>
    <w:p w:rsidR="006B0FA3" w:rsidRPr="009E657B" w:rsidRDefault="00DF72A6" w:rsidP="00427F6D">
      <w:pPr>
        <w:numPr>
          <w:ilvl w:val="0"/>
          <w:numId w:val="1"/>
        </w:numPr>
        <w:spacing w:after="0" w:line="288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t>развивать когнитивную сферу, учить познавать мир, решать задачи разными способами</w:t>
      </w:r>
    </w:p>
    <w:p w:rsidR="006B0FA3" w:rsidRPr="009E657B" w:rsidRDefault="00DF72A6" w:rsidP="00427F6D">
      <w:pPr>
        <w:numPr>
          <w:ilvl w:val="0"/>
          <w:numId w:val="1"/>
        </w:numPr>
        <w:spacing w:after="0" w:line="288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t>формировать компетенции: коммуникативную, читательскую, информационную, социальную</w:t>
      </w:r>
    </w:p>
    <w:p w:rsidR="00427F6D" w:rsidRPr="009E657B" w:rsidRDefault="00427F6D" w:rsidP="00427F6D">
      <w:pPr>
        <w:spacing w:after="0" w:line="288" w:lineRule="auto"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97045" w:rsidRPr="009E657B" w:rsidRDefault="00397045" w:rsidP="00397045">
      <w:pPr>
        <w:numPr>
          <w:ilvl w:val="0"/>
          <w:numId w:val="1"/>
        </w:numPr>
        <w:spacing w:after="0" w:line="288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t>дальнейшее развитие методического обеспечения учебного процесса в лицее, выпуск учебных пособий;</w:t>
      </w:r>
    </w:p>
    <w:p w:rsidR="00397045" w:rsidRPr="009E657B" w:rsidRDefault="00397045" w:rsidP="00397045">
      <w:pPr>
        <w:numPr>
          <w:ilvl w:val="0"/>
          <w:numId w:val="1"/>
        </w:numPr>
        <w:spacing w:after="0" w:line="288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t xml:space="preserve">разработка образовательных программ лицея по математике и информатике в 5-6 классах по новым стандартам; </w:t>
      </w:r>
    </w:p>
    <w:p w:rsidR="00397045" w:rsidRPr="009E657B" w:rsidRDefault="00397045" w:rsidP="00397045">
      <w:pPr>
        <w:numPr>
          <w:ilvl w:val="0"/>
          <w:numId w:val="1"/>
        </w:numPr>
        <w:spacing w:after="0" w:line="288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t>проведение внеурочной и внеклассной работы по предметам;</w:t>
      </w:r>
    </w:p>
    <w:p w:rsidR="00397045" w:rsidRPr="009E657B" w:rsidRDefault="00397045" w:rsidP="00397045">
      <w:pPr>
        <w:numPr>
          <w:ilvl w:val="0"/>
          <w:numId w:val="1"/>
        </w:numPr>
        <w:spacing w:after="0" w:line="288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lastRenderedPageBreak/>
        <w:t xml:space="preserve">участие в городских семинарах на базе лицея; </w:t>
      </w:r>
    </w:p>
    <w:p w:rsidR="00397045" w:rsidRPr="009E657B" w:rsidRDefault="00397045" w:rsidP="00397045">
      <w:pPr>
        <w:numPr>
          <w:ilvl w:val="0"/>
          <w:numId w:val="1"/>
        </w:numPr>
        <w:spacing w:after="0" w:line="288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t>проведение городской олимпиады по математике;</w:t>
      </w:r>
    </w:p>
    <w:p w:rsidR="00397045" w:rsidRPr="009E657B" w:rsidRDefault="00397045" w:rsidP="00397045">
      <w:pPr>
        <w:numPr>
          <w:ilvl w:val="0"/>
          <w:numId w:val="1"/>
        </w:numPr>
        <w:spacing w:after="0" w:line="288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t xml:space="preserve">осуществление связи с МФТИ по вопросам совершенствования процесса обучения и проведения факультативных занятий по программе </w:t>
      </w:r>
      <w:proofErr w:type="spellStart"/>
      <w:r w:rsidRPr="009E657B">
        <w:rPr>
          <w:rFonts w:eastAsia="Times New Roman" w:cs="Times New Roman"/>
          <w:sz w:val="28"/>
          <w:szCs w:val="28"/>
          <w:lang w:eastAsia="ru-RU"/>
        </w:rPr>
        <w:t>физматшколы</w:t>
      </w:r>
      <w:proofErr w:type="spellEnd"/>
      <w:r w:rsidRPr="009E657B">
        <w:rPr>
          <w:rFonts w:eastAsia="Times New Roman" w:cs="Times New Roman"/>
          <w:sz w:val="28"/>
          <w:szCs w:val="28"/>
          <w:lang w:eastAsia="ru-RU"/>
        </w:rPr>
        <w:t>, курсов, олимпиад и т.д.;</w:t>
      </w:r>
    </w:p>
    <w:p w:rsidR="00397045" w:rsidRPr="009E657B" w:rsidRDefault="00397045" w:rsidP="00397045">
      <w:pPr>
        <w:numPr>
          <w:ilvl w:val="0"/>
          <w:numId w:val="1"/>
        </w:numPr>
        <w:spacing w:after="0" w:line="288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t>осуществление связи с кафедрой математики АСОУ по вопросам совершенствования процесса обучения, подготовки к итоговой аттестации и проведения пробных экзаменов по математике ГИА;</w:t>
      </w:r>
    </w:p>
    <w:p w:rsidR="00397045" w:rsidRPr="009E657B" w:rsidRDefault="00397045" w:rsidP="00397045">
      <w:pPr>
        <w:numPr>
          <w:ilvl w:val="0"/>
          <w:numId w:val="1"/>
        </w:numPr>
        <w:spacing w:after="0" w:line="288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t>продолжение апробации новых педагогических технологий и авторских программ в рамках экспериментов, курируемых Академией социального управления и МГУ;</w:t>
      </w:r>
    </w:p>
    <w:p w:rsidR="00495201" w:rsidRPr="009E657B" w:rsidRDefault="00397045" w:rsidP="00495201">
      <w:pPr>
        <w:numPr>
          <w:ilvl w:val="0"/>
          <w:numId w:val="1"/>
        </w:numPr>
        <w:spacing w:after="0" w:line="288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t>участие в международных математических</w:t>
      </w:r>
      <w:r w:rsidR="00495201" w:rsidRPr="009E657B">
        <w:rPr>
          <w:rFonts w:eastAsia="Times New Roman" w:cs="Times New Roman"/>
          <w:sz w:val="28"/>
          <w:szCs w:val="28"/>
          <w:lang w:eastAsia="ru-RU"/>
        </w:rPr>
        <w:t xml:space="preserve"> конкурсах.</w:t>
      </w:r>
    </w:p>
    <w:p w:rsidR="00495201" w:rsidRPr="009E657B" w:rsidRDefault="00397045" w:rsidP="00495201">
      <w:pPr>
        <w:spacing w:after="0" w:line="288" w:lineRule="auto"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t xml:space="preserve">                 </w:t>
      </w:r>
    </w:p>
    <w:p w:rsidR="00495201" w:rsidRPr="009E657B" w:rsidRDefault="00495201" w:rsidP="00495201">
      <w:pPr>
        <w:spacing w:after="0" w:line="288" w:lineRule="auto"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95201" w:rsidRPr="009E657B" w:rsidRDefault="00495201" w:rsidP="00495201">
      <w:pPr>
        <w:spacing w:after="0" w:line="288" w:lineRule="auto"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95201" w:rsidRPr="009E657B" w:rsidRDefault="00495201" w:rsidP="00495201">
      <w:pPr>
        <w:spacing w:after="0" w:line="288" w:lineRule="auto"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95201" w:rsidRPr="009E657B" w:rsidRDefault="00495201" w:rsidP="00495201">
      <w:pPr>
        <w:spacing w:after="0" w:line="288" w:lineRule="auto"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95201" w:rsidRPr="009E657B" w:rsidRDefault="00495201" w:rsidP="00495201">
      <w:pPr>
        <w:spacing w:after="0" w:line="288" w:lineRule="auto"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95201" w:rsidRPr="009E657B" w:rsidRDefault="00495201" w:rsidP="00495201">
      <w:pPr>
        <w:spacing w:after="0" w:line="288" w:lineRule="auto"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95201" w:rsidRPr="009E657B" w:rsidRDefault="00495201" w:rsidP="00495201">
      <w:pPr>
        <w:spacing w:after="0" w:line="288" w:lineRule="auto"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95201" w:rsidRPr="009E657B" w:rsidRDefault="00495201" w:rsidP="00495201">
      <w:pPr>
        <w:spacing w:after="0" w:line="288" w:lineRule="auto"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95201" w:rsidRPr="009E657B" w:rsidRDefault="00495201" w:rsidP="00495201">
      <w:pPr>
        <w:spacing w:after="0" w:line="288" w:lineRule="auto"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95201" w:rsidRPr="009E657B" w:rsidRDefault="00495201" w:rsidP="00495201">
      <w:pPr>
        <w:spacing w:after="0" w:line="288" w:lineRule="auto"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95201" w:rsidRPr="009E657B" w:rsidRDefault="00495201" w:rsidP="00495201">
      <w:pPr>
        <w:spacing w:after="0" w:line="288" w:lineRule="auto"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95201" w:rsidRPr="009E657B" w:rsidRDefault="00495201" w:rsidP="00495201">
      <w:pPr>
        <w:spacing w:after="0" w:line="288" w:lineRule="auto"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9091D" w:rsidRPr="009E657B" w:rsidRDefault="0099091D" w:rsidP="00495201">
      <w:pPr>
        <w:spacing w:after="0" w:line="288" w:lineRule="auto"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9091D" w:rsidRPr="009E657B" w:rsidRDefault="0099091D" w:rsidP="00495201">
      <w:pPr>
        <w:spacing w:after="0" w:line="288" w:lineRule="auto"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9091D" w:rsidRPr="009E657B" w:rsidRDefault="00397045" w:rsidP="0099091D">
      <w:pPr>
        <w:spacing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F07AB" w:rsidRPr="009E657B">
        <w:rPr>
          <w:rFonts w:eastAsia="Times New Roman" w:cs="Times New Roman"/>
          <w:b/>
          <w:sz w:val="28"/>
          <w:szCs w:val="28"/>
          <w:lang w:eastAsia="ru-RU"/>
        </w:rPr>
        <w:t>Статистика по ГИА 2022</w:t>
      </w:r>
      <w:r w:rsidR="0099091D" w:rsidRPr="009E657B">
        <w:rPr>
          <w:rFonts w:eastAsia="Times New Roman" w:cs="Times New Roman"/>
          <w:b/>
          <w:sz w:val="28"/>
          <w:szCs w:val="28"/>
          <w:lang w:eastAsia="ru-RU"/>
        </w:rPr>
        <w:t xml:space="preserve"> года.</w:t>
      </w:r>
    </w:p>
    <w:p w:rsidR="008268A7" w:rsidRPr="009E657B" w:rsidRDefault="00DB5D12" w:rsidP="008268A7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Theme="minorHAnsi" w:hAnsiTheme="minorHAnsi"/>
          <w:color w:val="000000"/>
          <w:sz w:val="28"/>
          <w:szCs w:val="28"/>
        </w:rPr>
      </w:pPr>
      <w:hyperlink r:id="rId5" w:tgtFrame="_blank" w:history="1">
        <w:r w:rsidR="008268A7" w:rsidRPr="009E657B">
          <w:rPr>
            <w:rStyle w:val="a5"/>
            <w:rFonts w:asciiTheme="minorHAnsi" w:hAnsiTheme="minorHAnsi"/>
            <w:sz w:val="28"/>
            <w:szCs w:val="28"/>
          </w:rPr>
          <w:t>Рособрнадзор</w:t>
        </w:r>
      </w:hyperlink>
      <w:r w:rsidR="008268A7" w:rsidRPr="009E657B">
        <w:rPr>
          <w:rFonts w:asciiTheme="minorHAnsi" w:hAnsiTheme="minorHAnsi"/>
          <w:color w:val="000000"/>
          <w:sz w:val="28"/>
          <w:szCs w:val="28"/>
        </w:rPr>
        <w:t> подвел общие итоги экзаменационной кампании 2022 года. Текущая экзаменационная кампания стала одной из самых сложных для выпускников за последние несколько лет. Средние баллы по ряду предметов заметно упали, а часть отличников не смогли подтвердить свои медали. Общие результаты экзаменов оказались заметно хуже прошлогодних.</w:t>
      </w:r>
    </w:p>
    <w:p w:rsidR="008268A7" w:rsidRPr="009E657B" w:rsidRDefault="008268A7" w:rsidP="0085537A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Theme="minorHAnsi" w:hAnsiTheme="minorHAnsi"/>
          <w:color w:val="000000"/>
          <w:sz w:val="28"/>
          <w:szCs w:val="28"/>
        </w:rPr>
      </w:pPr>
      <w:r w:rsidRPr="009E657B">
        <w:rPr>
          <w:rFonts w:asciiTheme="minorHAnsi" w:hAnsiTheme="minorHAnsi"/>
          <w:color w:val="000000"/>
          <w:sz w:val="28"/>
          <w:szCs w:val="28"/>
        </w:rPr>
        <w:lastRenderedPageBreak/>
        <w:t>10 июня глава Рособрнадзора </w:t>
      </w:r>
      <w:hyperlink r:id="rId6" w:tgtFrame="_blank" w:history="1">
        <w:r w:rsidRPr="009E657B">
          <w:rPr>
            <w:rStyle w:val="a5"/>
            <w:rFonts w:asciiTheme="minorHAnsi" w:hAnsiTheme="minorHAnsi"/>
            <w:sz w:val="28"/>
            <w:szCs w:val="28"/>
          </w:rPr>
          <w:t>Анзор Музаев</w:t>
        </w:r>
      </w:hyperlink>
      <w:r w:rsidRPr="009E657B">
        <w:rPr>
          <w:rFonts w:asciiTheme="minorHAnsi" w:hAnsiTheme="minorHAnsi"/>
          <w:color w:val="000000"/>
          <w:sz w:val="28"/>
          <w:szCs w:val="28"/>
        </w:rPr>
        <w:t> спрогнозировал, что в этом году </w:t>
      </w:r>
      <w:hyperlink r:id="rId7" w:tgtFrame="_blank" w:history="1">
        <w:r w:rsidRPr="009E657B">
          <w:rPr>
            <w:rStyle w:val="a5"/>
            <w:rFonts w:asciiTheme="minorHAnsi" w:hAnsiTheme="minorHAnsi"/>
            <w:sz w:val="28"/>
            <w:szCs w:val="28"/>
          </w:rPr>
          <w:t>средние баллы</w:t>
        </w:r>
      </w:hyperlink>
      <w:r w:rsidRPr="009E657B">
        <w:rPr>
          <w:rFonts w:asciiTheme="minorHAnsi" w:hAnsiTheme="minorHAnsi"/>
          <w:color w:val="000000"/>
          <w:sz w:val="28"/>
          <w:szCs w:val="28"/>
        </w:rPr>
        <w:t> по предметам ЕГЭ снизятся. Чиновник считает, что это произойдёт из-за изменения образовательных стандартов, а не из-за ухудшения </w:t>
      </w:r>
      <w:hyperlink r:id="rId8" w:tgtFrame="_blank" w:history="1">
        <w:r w:rsidRPr="009E657B">
          <w:rPr>
            <w:rStyle w:val="a5"/>
            <w:rFonts w:asciiTheme="minorHAnsi" w:hAnsiTheme="minorHAnsi"/>
            <w:sz w:val="28"/>
            <w:szCs w:val="28"/>
          </w:rPr>
          <w:t>качества преподавания в школе</w:t>
        </w:r>
      </w:hyperlink>
      <w:r w:rsidRPr="009E657B">
        <w:rPr>
          <w:rFonts w:asciiTheme="minorHAnsi" w:hAnsiTheme="minorHAnsi"/>
          <w:color w:val="000000"/>
          <w:sz w:val="28"/>
          <w:szCs w:val="28"/>
        </w:rPr>
        <w:t xml:space="preserve"> и влияния онлайн-обучения в период пандемии. Однако учителя полагают, что </w:t>
      </w:r>
      <w:proofErr w:type="spellStart"/>
      <w:r w:rsidRPr="009E657B">
        <w:rPr>
          <w:rFonts w:asciiTheme="minorHAnsi" w:hAnsiTheme="minorHAnsi"/>
          <w:color w:val="000000"/>
          <w:sz w:val="28"/>
          <w:szCs w:val="28"/>
        </w:rPr>
        <w:t>дистанционка</w:t>
      </w:r>
      <w:proofErr w:type="spellEnd"/>
      <w:r w:rsidRPr="009E657B">
        <w:rPr>
          <w:rFonts w:asciiTheme="minorHAnsi" w:hAnsiTheme="minorHAnsi"/>
          <w:color w:val="000000"/>
          <w:sz w:val="28"/>
          <w:szCs w:val="28"/>
        </w:rPr>
        <w:t xml:space="preserve"> и отсутствие у выпускников этого года опыта ОГЭ в 9-м классе сыграли решающую роль при слабой сдаче экзаменов.</w:t>
      </w:r>
    </w:p>
    <w:p w:rsidR="00A43C7D" w:rsidRPr="009E657B" w:rsidRDefault="00A43C7D" w:rsidP="00A43C7D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Theme="minorHAnsi" w:hAnsiTheme="minorHAnsi"/>
          <w:color w:val="000000"/>
          <w:sz w:val="28"/>
          <w:szCs w:val="28"/>
        </w:rPr>
      </w:pPr>
      <w:r w:rsidRPr="009E657B">
        <w:rPr>
          <w:rFonts w:asciiTheme="minorHAnsi" w:hAnsiTheme="minorHAnsi"/>
          <w:color w:val="000000"/>
          <w:sz w:val="28"/>
          <w:szCs w:val="28"/>
        </w:rPr>
        <w:t>В ЕГЭ по математике базового уровня приняли участие более 343 тысяч человек. Около 80% участников экзамена успешно выполнили более половины заданий.</w:t>
      </w:r>
      <w:r w:rsidR="00DA7628" w:rsidRPr="009E657B">
        <w:rPr>
          <w:rFonts w:asciiTheme="minorHAnsi" w:hAnsiTheme="minorHAnsi"/>
          <w:color w:val="000000"/>
          <w:sz w:val="28"/>
          <w:szCs w:val="28"/>
        </w:rPr>
        <w:t xml:space="preserve"> Не преодолели порог</w:t>
      </w:r>
      <w:r w:rsidR="00E40DF6" w:rsidRPr="009E657B">
        <w:rPr>
          <w:rFonts w:asciiTheme="minorHAnsi" w:hAnsiTheme="minorHAnsi"/>
          <w:color w:val="000000"/>
          <w:sz w:val="28"/>
          <w:szCs w:val="28"/>
        </w:rPr>
        <w:t xml:space="preserve"> (3 балла</w:t>
      </w:r>
      <w:r w:rsidR="00DA7628" w:rsidRPr="009E657B">
        <w:rPr>
          <w:rFonts w:asciiTheme="minorHAnsi" w:hAnsiTheme="minorHAnsi"/>
          <w:color w:val="000000"/>
          <w:sz w:val="28"/>
          <w:szCs w:val="28"/>
        </w:rPr>
        <w:t>) 20% выпускников.</w:t>
      </w:r>
      <w:r w:rsidRPr="009E657B">
        <w:rPr>
          <w:rFonts w:asciiTheme="minorHAnsi" w:hAnsiTheme="minorHAnsi"/>
          <w:color w:val="000000"/>
          <w:sz w:val="28"/>
          <w:szCs w:val="28"/>
        </w:rPr>
        <w:t xml:space="preserve"> Большинство участников экзамена успешно справились с заданиями на анализ информации, где нужно было соотнести данные диаграмм, графиков, таблиц. И показали хорошее умение логически рассуждать.</w:t>
      </w:r>
    </w:p>
    <w:p w:rsidR="00A43C7D" w:rsidRPr="009E657B" w:rsidRDefault="00A43C7D" w:rsidP="00A43C7D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Theme="minorHAnsi" w:hAnsiTheme="minorHAnsi"/>
          <w:color w:val="000000"/>
          <w:sz w:val="28"/>
          <w:szCs w:val="28"/>
        </w:rPr>
      </w:pPr>
      <w:r w:rsidRPr="009E657B">
        <w:rPr>
          <w:rFonts w:asciiTheme="minorHAnsi" w:hAnsiTheme="minorHAnsi"/>
          <w:color w:val="000000"/>
          <w:sz w:val="28"/>
          <w:szCs w:val="28"/>
        </w:rPr>
        <w:t>Профильную математику в этом году сд</w:t>
      </w:r>
      <w:r w:rsidR="004D5634" w:rsidRPr="009E657B">
        <w:rPr>
          <w:rFonts w:asciiTheme="minorHAnsi" w:hAnsiTheme="minorHAnsi"/>
          <w:color w:val="000000"/>
          <w:sz w:val="28"/>
          <w:szCs w:val="28"/>
        </w:rPr>
        <w:t>авали 302 тысячи выпускников. Из</w:t>
      </w:r>
      <w:r w:rsidRPr="009E657B">
        <w:rPr>
          <w:rFonts w:asciiTheme="minorHAnsi" w:hAnsiTheme="minorHAnsi"/>
          <w:color w:val="000000"/>
          <w:sz w:val="28"/>
          <w:szCs w:val="28"/>
        </w:rPr>
        <w:t xml:space="preserve"> них 240 тысяч смогли набрать проходной балл для вузов</w:t>
      </w:r>
      <w:r w:rsidR="004D5634" w:rsidRPr="009E657B">
        <w:rPr>
          <w:rFonts w:asciiTheme="minorHAnsi" w:hAnsiTheme="minorHAnsi"/>
          <w:color w:val="000000"/>
          <w:sz w:val="28"/>
          <w:szCs w:val="28"/>
        </w:rPr>
        <w:t xml:space="preserve"> (39 и более)</w:t>
      </w:r>
      <w:r w:rsidRPr="009E657B">
        <w:rPr>
          <w:rFonts w:asciiTheme="minorHAnsi" w:hAnsiTheme="minorHAnsi"/>
          <w:color w:val="000000"/>
          <w:sz w:val="28"/>
          <w:szCs w:val="28"/>
        </w:rPr>
        <w:t>. 579 человек получили на экзамене 100 баллов</w:t>
      </w:r>
      <w:r w:rsidR="00DA7628" w:rsidRPr="009E657B">
        <w:rPr>
          <w:rFonts w:asciiTheme="minorHAnsi" w:hAnsiTheme="minorHAnsi"/>
          <w:color w:val="000000"/>
          <w:sz w:val="28"/>
          <w:szCs w:val="28"/>
        </w:rPr>
        <w:t>, что составляет 0,2% выпускников.</w:t>
      </w:r>
      <w:r w:rsidR="0002769C" w:rsidRPr="009E657B">
        <w:rPr>
          <w:rFonts w:asciiTheme="minorHAnsi" w:hAnsiTheme="minorHAnsi"/>
          <w:color w:val="000000"/>
          <w:sz w:val="28"/>
          <w:szCs w:val="28"/>
        </w:rPr>
        <w:t xml:space="preserve"> Высокий уровень подготовки (более 81 балла) продемонстрировали 21% выпускников.</w:t>
      </w:r>
      <w:r w:rsidRPr="009E657B">
        <w:rPr>
          <w:rFonts w:asciiTheme="minorHAnsi" w:hAnsiTheme="minorHAnsi"/>
          <w:color w:val="000000"/>
          <w:sz w:val="28"/>
          <w:szCs w:val="28"/>
        </w:rPr>
        <w:t xml:space="preserve"> Средний тестовый балл по профильной математике составил 56,86.</w:t>
      </w:r>
      <w:r w:rsidR="000A2208" w:rsidRPr="009E657B">
        <w:rPr>
          <w:rFonts w:asciiTheme="minorHAnsi" w:hAnsiTheme="minorHAnsi"/>
          <w:color w:val="000000"/>
          <w:sz w:val="28"/>
          <w:szCs w:val="28"/>
        </w:rPr>
        <w:t xml:space="preserve"> Не преодолели порог (27 баллов) 7,6% выпускников.</w:t>
      </w:r>
    </w:p>
    <w:p w:rsidR="0085537A" w:rsidRPr="009E657B" w:rsidRDefault="00A43C7D" w:rsidP="009E657B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Theme="minorHAnsi" w:hAnsiTheme="minorHAnsi"/>
          <w:color w:val="000000"/>
          <w:sz w:val="28"/>
          <w:szCs w:val="28"/>
        </w:rPr>
      </w:pPr>
      <w:r w:rsidRPr="009E657B">
        <w:rPr>
          <w:rFonts w:asciiTheme="minorHAnsi" w:hAnsiTheme="minorHAnsi"/>
          <w:color w:val="000000"/>
          <w:sz w:val="28"/>
          <w:szCs w:val="28"/>
        </w:rPr>
        <w:t>Также сотрудники ведомства отмечают, что выпускники успешно справились с заданиями, которые были добавлены в экзамен в этом году. Кроме того, в этот раз заметен прогресс в решении задач по геометрии.</w:t>
      </w:r>
    </w:p>
    <w:p w:rsidR="0099091D" w:rsidRPr="009E657B" w:rsidRDefault="0099091D" w:rsidP="0099091D">
      <w:pPr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t xml:space="preserve">        </w:t>
      </w:r>
      <w:r w:rsidR="00DA7628" w:rsidRPr="009E657B">
        <w:rPr>
          <w:rFonts w:eastAsia="Times New Roman" w:cs="Times New Roman"/>
          <w:sz w:val="28"/>
          <w:szCs w:val="28"/>
          <w:lang w:eastAsia="ru-RU"/>
        </w:rPr>
        <w:t>В лицее</w:t>
      </w:r>
      <w:r w:rsidRPr="009E657B">
        <w:rPr>
          <w:rFonts w:eastAsia="Times New Roman" w:cs="Times New Roman"/>
          <w:sz w:val="28"/>
          <w:szCs w:val="28"/>
          <w:lang w:eastAsia="ru-RU"/>
        </w:rPr>
        <w:t xml:space="preserve"> ЕГЭ по профильной </w:t>
      </w:r>
      <w:r w:rsidR="001F07AB" w:rsidRPr="009E657B">
        <w:rPr>
          <w:rFonts w:eastAsia="Times New Roman" w:cs="Times New Roman"/>
          <w:sz w:val="28"/>
          <w:szCs w:val="28"/>
          <w:lang w:eastAsia="ru-RU"/>
        </w:rPr>
        <w:t>математике сдавали 27</w:t>
      </w:r>
      <w:r w:rsidRPr="009E657B">
        <w:rPr>
          <w:rFonts w:eastAsia="Times New Roman" w:cs="Times New Roman"/>
          <w:sz w:val="28"/>
          <w:szCs w:val="28"/>
          <w:lang w:eastAsia="ru-RU"/>
        </w:rPr>
        <w:t xml:space="preserve">  человек. </w:t>
      </w:r>
      <w:r w:rsidR="00BF3BE7" w:rsidRPr="009E657B">
        <w:rPr>
          <w:rFonts w:eastAsia="Times New Roman" w:cs="Times New Roman"/>
          <w:sz w:val="28"/>
          <w:szCs w:val="28"/>
          <w:lang w:eastAsia="ru-RU"/>
        </w:rPr>
        <w:t>Все лицеисты получили проходные баллы в вузы, м</w:t>
      </w:r>
      <w:r w:rsidRPr="009E657B">
        <w:rPr>
          <w:rFonts w:eastAsia="Times New Roman" w:cs="Times New Roman"/>
          <w:sz w:val="28"/>
          <w:szCs w:val="28"/>
          <w:lang w:eastAsia="ru-RU"/>
        </w:rPr>
        <w:t>инимальный б</w:t>
      </w:r>
      <w:r w:rsidR="0085537A" w:rsidRPr="009E657B">
        <w:rPr>
          <w:rFonts w:eastAsia="Times New Roman" w:cs="Times New Roman"/>
          <w:sz w:val="28"/>
          <w:szCs w:val="28"/>
          <w:lang w:eastAsia="ru-RU"/>
        </w:rPr>
        <w:t>алл – 64, максимальный –90</w:t>
      </w:r>
      <w:r w:rsidRPr="009E657B">
        <w:rPr>
          <w:rFonts w:eastAsia="Times New Roman" w:cs="Times New Roman"/>
          <w:sz w:val="28"/>
          <w:szCs w:val="28"/>
          <w:lang w:eastAsia="ru-RU"/>
        </w:rPr>
        <w:t>.</w:t>
      </w:r>
      <w:r w:rsidR="00BF3BE7" w:rsidRPr="009E657B">
        <w:rPr>
          <w:rFonts w:eastAsia="Times New Roman" w:cs="Times New Roman"/>
          <w:sz w:val="28"/>
          <w:szCs w:val="28"/>
          <w:lang w:eastAsia="ru-RU"/>
        </w:rPr>
        <w:t xml:space="preserve"> Были поданы три апелляции, всем добавлены первичные баллы. Средний тестовый балл 77,6. </w:t>
      </w:r>
      <w:r w:rsidRPr="009E657B">
        <w:rPr>
          <w:rFonts w:eastAsia="Times New Roman" w:cs="Times New Roman"/>
          <w:sz w:val="28"/>
          <w:szCs w:val="28"/>
          <w:lang w:eastAsia="ru-RU"/>
        </w:rPr>
        <w:t xml:space="preserve"> Место в городе-1.</w:t>
      </w:r>
    </w:p>
    <w:p w:rsidR="0099091D" w:rsidRDefault="0099091D" w:rsidP="00E26654">
      <w:pPr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t xml:space="preserve">         </w:t>
      </w:r>
      <w:r w:rsidR="0002769C" w:rsidRPr="009E657B">
        <w:rPr>
          <w:rFonts w:eastAsia="Times New Roman" w:cs="Times New Roman"/>
          <w:sz w:val="28"/>
          <w:szCs w:val="28"/>
          <w:lang w:eastAsia="ru-RU"/>
        </w:rPr>
        <w:t>ОГЭ по математике сдавали 57</w:t>
      </w:r>
      <w:r w:rsidRPr="009E657B">
        <w:rPr>
          <w:rFonts w:eastAsia="Times New Roman" w:cs="Times New Roman"/>
          <w:sz w:val="28"/>
          <w:szCs w:val="28"/>
          <w:lang w:eastAsia="ru-RU"/>
        </w:rPr>
        <w:t xml:space="preserve"> человек. </w:t>
      </w:r>
      <w:r w:rsidR="00BF3BE7" w:rsidRPr="009E657B">
        <w:rPr>
          <w:rFonts w:eastAsia="Times New Roman" w:cs="Times New Roman"/>
          <w:sz w:val="28"/>
          <w:szCs w:val="28"/>
          <w:lang w:eastAsia="ru-RU"/>
        </w:rPr>
        <w:t>Качество составило 96</w:t>
      </w:r>
      <w:r w:rsidRPr="009E657B">
        <w:rPr>
          <w:rFonts w:eastAsia="Times New Roman" w:cs="Times New Roman"/>
          <w:sz w:val="28"/>
          <w:szCs w:val="28"/>
          <w:lang w:eastAsia="ru-RU"/>
        </w:rPr>
        <w:t>%. Место в городе-1.</w:t>
      </w:r>
    </w:p>
    <w:p w:rsidR="009E657B" w:rsidRPr="009E657B" w:rsidRDefault="009E657B" w:rsidP="00E26654">
      <w:pPr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</w:p>
    <w:p w:rsidR="00E26654" w:rsidRPr="009E657B" w:rsidRDefault="00397045" w:rsidP="00E26654">
      <w:pPr>
        <w:spacing w:after="0" w:line="288" w:lineRule="auto"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lastRenderedPageBreak/>
        <w:t xml:space="preserve">Методические темы сотрудников были посвящены </w:t>
      </w:r>
      <w:r w:rsidR="00BF3BE7" w:rsidRPr="009E657B">
        <w:rPr>
          <w:rFonts w:eastAsia="Times New Roman" w:cs="Times New Roman"/>
          <w:sz w:val="28"/>
          <w:szCs w:val="28"/>
          <w:lang w:eastAsia="ru-RU"/>
        </w:rPr>
        <w:t>актуальным вопросам образовательны</w:t>
      </w:r>
      <w:r w:rsidR="00C813C8" w:rsidRPr="009E657B">
        <w:rPr>
          <w:rFonts w:eastAsia="Times New Roman" w:cs="Times New Roman"/>
          <w:sz w:val="28"/>
          <w:szCs w:val="28"/>
          <w:lang w:eastAsia="ru-RU"/>
        </w:rPr>
        <w:t>х</w:t>
      </w:r>
      <w:r w:rsidR="00621892" w:rsidRPr="009E657B">
        <w:rPr>
          <w:rFonts w:eastAsia="Times New Roman" w:cs="Times New Roman"/>
          <w:sz w:val="28"/>
          <w:szCs w:val="28"/>
          <w:lang w:eastAsia="ru-RU"/>
        </w:rPr>
        <w:t xml:space="preserve"> программ и имели практическую н</w:t>
      </w:r>
      <w:r w:rsidR="00C813C8" w:rsidRPr="009E657B">
        <w:rPr>
          <w:rFonts w:eastAsia="Times New Roman" w:cs="Times New Roman"/>
          <w:sz w:val="28"/>
          <w:szCs w:val="28"/>
          <w:lang w:eastAsia="ru-RU"/>
        </w:rPr>
        <w:t>аправленность.</w:t>
      </w:r>
    </w:p>
    <w:p w:rsidR="00621892" w:rsidRPr="009E657B" w:rsidRDefault="00621892" w:rsidP="00E26654">
      <w:pPr>
        <w:spacing w:after="0" w:line="288" w:lineRule="auto"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14"/>
        <w:gridCol w:w="7757"/>
      </w:tblGrid>
      <w:tr w:rsidR="00397045" w:rsidRPr="009E657B" w:rsidTr="00427F6D">
        <w:tc>
          <w:tcPr>
            <w:tcW w:w="1814" w:type="dxa"/>
          </w:tcPr>
          <w:p w:rsidR="00397045" w:rsidRPr="009E657B" w:rsidRDefault="00397045" w:rsidP="00397045">
            <w:pPr>
              <w:keepNext/>
              <w:spacing w:after="0" w:line="288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9E657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ФИО учителя</w:t>
            </w:r>
          </w:p>
        </w:tc>
        <w:tc>
          <w:tcPr>
            <w:tcW w:w="7757" w:type="dxa"/>
          </w:tcPr>
          <w:p w:rsidR="00397045" w:rsidRPr="009E657B" w:rsidRDefault="00397045" w:rsidP="00397045">
            <w:pPr>
              <w:keepNext/>
              <w:spacing w:after="0" w:line="288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9E657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Тема методической работы</w:t>
            </w:r>
          </w:p>
        </w:tc>
      </w:tr>
      <w:tr w:rsidR="00397045" w:rsidRPr="009E657B" w:rsidTr="00427F6D">
        <w:tc>
          <w:tcPr>
            <w:tcW w:w="1814" w:type="dxa"/>
          </w:tcPr>
          <w:p w:rsidR="00397045" w:rsidRPr="009E657B" w:rsidRDefault="00397045" w:rsidP="00397045">
            <w:pPr>
              <w:keepNext/>
              <w:spacing w:after="0" w:line="288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E657B">
              <w:rPr>
                <w:rFonts w:eastAsia="Times New Roman" w:cs="Times New Roman"/>
                <w:sz w:val="28"/>
                <w:szCs w:val="28"/>
                <w:lang w:eastAsia="ru-RU"/>
              </w:rPr>
              <w:t>Коржова О.А.</w:t>
            </w:r>
          </w:p>
        </w:tc>
        <w:tc>
          <w:tcPr>
            <w:tcW w:w="7757" w:type="dxa"/>
          </w:tcPr>
          <w:p w:rsidR="00397045" w:rsidRPr="009E657B" w:rsidRDefault="00621892" w:rsidP="00B5285F">
            <w:pPr>
              <w:jc w:val="center"/>
              <w:rPr>
                <w:rFonts w:cs="Times New Roman"/>
                <w:bCs/>
                <w:spacing w:val="-2"/>
                <w:sz w:val="28"/>
                <w:szCs w:val="28"/>
              </w:rPr>
            </w:pPr>
            <w:r w:rsidRPr="009E657B">
              <w:rPr>
                <w:rFonts w:cs="Times New Roman"/>
                <w:bCs/>
                <w:spacing w:val="-2"/>
                <w:sz w:val="28"/>
                <w:szCs w:val="28"/>
              </w:rPr>
              <w:t xml:space="preserve">Международное исследование качества образования </w:t>
            </w:r>
            <w:r w:rsidRPr="009E657B">
              <w:rPr>
                <w:rFonts w:cs="Times New Roman"/>
                <w:bCs/>
                <w:spacing w:val="-2"/>
                <w:sz w:val="28"/>
                <w:szCs w:val="28"/>
                <w:lang w:val="en-US"/>
              </w:rPr>
              <w:t>PISA</w:t>
            </w:r>
            <w:r w:rsidRPr="009E657B">
              <w:rPr>
                <w:rFonts w:cs="Times New Roman"/>
                <w:bCs/>
                <w:spacing w:val="-2"/>
                <w:sz w:val="28"/>
                <w:szCs w:val="28"/>
              </w:rPr>
              <w:t xml:space="preserve"> в 2022 году.</w:t>
            </w:r>
          </w:p>
        </w:tc>
      </w:tr>
      <w:tr w:rsidR="00397045" w:rsidRPr="009E657B" w:rsidTr="00427F6D">
        <w:tc>
          <w:tcPr>
            <w:tcW w:w="1814" w:type="dxa"/>
          </w:tcPr>
          <w:p w:rsidR="00397045" w:rsidRPr="009E657B" w:rsidRDefault="00397045" w:rsidP="00397045">
            <w:pPr>
              <w:keepNext/>
              <w:spacing w:after="0" w:line="288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657B">
              <w:rPr>
                <w:rFonts w:eastAsia="Times New Roman" w:cs="Times New Roman"/>
                <w:sz w:val="28"/>
                <w:szCs w:val="28"/>
                <w:lang w:eastAsia="ru-RU"/>
              </w:rPr>
              <w:t>Иванская</w:t>
            </w:r>
            <w:proofErr w:type="spellEnd"/>
            <w:r w:rsidRPr="009E657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7757" w:type="dxa"/>
          </w:tcPr>
          <w:p w:rsidR="00427F6D" w:rsidRPr="009E657B" w:rsidRDefault="00427F6D" w:rsidP="00427F6D">
            <w:pPr>
              <w:spacing w:after="0" w:line="240" w:lineRule="auto"/>
              <w:ind w:right="-259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  <w:p w:rsidR="00427F6D" w:rsidRPr="009E657B" w:rsidRDefault="00427F6D" w:rsidP="009E657B">
            <w:pPr>
              <w:spacing w:after="0" w:line="240" w:lineRule="auto"/>
              <w:ind w:right="-259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9E657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«Составление технологической карты</w:t>
            </w:r>
            <w:r w:rsidR="009E657B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</w:t>
            </w:r>
            <w:r w:rsidRPr="009E657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урока по математике,</w:t>
            </w:r>
            <w:r w:rsidR="009E657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9E657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как одна из составляющих</w:t>
            </w:r>
            <w:r w:rsidR="009E657B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</w:t>
            </w:r>
            <w:r w:rsidRPr="009E657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готовности учителя к реализации ФГОС»</w:t>
            </w:r>
          </w:p>
          <w:p w:rsidR="00397045" w:rsidRPr="009E657B" w:rsidRDefault="00397045" w:rsidP="00427F6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97045" w:rsidRPr="009E657B" w:rsidTr="00427F6D">
        <w:trPr>
          <w:trHeight w:val="656"/>
        </w:trPr>
        <w:tc>
          <w:tcPr>
            <w:tcW w:w="1814" w:type="dxa"/>
          </w:tcPr>
          <w:p w:rsidR="00397045" w:rsidRPr="009E657B" w:rsidRDefault="005F4DFD" w:rsidP="00397045">
            <w:pPr>
              <w:keepNext/>
              <w:spacing w:after="0" w:line="288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E657B">
              <w:rPr>
                <w:rFonts w:eastAsia="Times New Roman" w:cs="Times New Roman"/>
                <w:sz w:val="28"/>
                <w:szCs w:val="28"/>
                <w:lang w:eastAsia="ru-RU"/>
              </w:rPr>
              <w:t>Скрябина О</w:t>
            </w:r>
            <w:r w:rsidR="00A43C7D" w:rsidRPr="009E657B">
              <w:rPr>
                <w:rFonts w:eastAsia="Times New Roman" w:cs="Times New Roman"/>
                <w:sz w:val="28"/>
                <w:szCs w:val="28"/>
                <w:lang w:eastAsia="ru-RU"/>
              </w:rPr>
              <w:t>.А</w:t>
            </w:r>
            <w:r w:rsidR="00427F6D" w:rsidRPr="009E657B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57" w:type="dxa"/>
          </w:tcPr>
          <w:p w:rsidR="00397045" w:rsidRPr="009E657B" w:rsidRDefault="00621892" w:rsidP="00B5285F">
            <w:pPr>
              <w:spacing w:before="161" w:after="161"/>
              <w:ind w:left="360"/>
              <w:outlineLvl w:val="0"/>
              <w:rPr>
                <w:rFonts w:eastAsia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9E657B">
              <w:rPr>
                <w:rFonts w:eastAsia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Методика решения задач ЕГЭ по информатике средствами языка программирования </w:t>
            </w:r>
            <w:r w:rsidRPr="009E657B">
              <w:rPr>
                <w:rFonts w:eastAsia="Times New Roman" w:cs="Times New Roman"/>
                <w:bCs/>
                <w:color w:val="000000"/>
                <w:kern w:val="36"/>
                <w:sz w:val="28"/>
                <w:szCs w:val="28"/>
                <w:lang w:val="en-US" w:eastAsia="ru-RU"/>
              </w:rPr>
              <w:t>Python</w:t>
            </w:r>
            <w:r w:rsidRPr="009E657B">
              <w:rPr>
                <w:rFonts w:eastAsia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.</w:t>
            </w:r>
          </w:p>
        </w:tc>
      </w:tr>
      <w:tr w:rsidR="00397045" w:rsidRPr="009E657B" w:rsidTr="00427F6D">
        <w:tc>
          <w:tcPr>
            <w:tcW w:w="1814" w:type="dxa"/>
          </w:tcPr>
          <w:p w:rsidR="00397045" w:rsidRPr="009E657B" w:rsidRDefault="00427F6D" w:rsidP="00397045">
            <w:pPr>
              <w:keepNext/>
              <w:spacing w:after="0" w:line="288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E657B">
              <w:rPr>
                <w:rFonts w:eastAsia="Times New Roman" w:cs="Times New Roman"/>
                <w:sz w:val="28"/>
                <w:szCs w:val="28"/>
                <w:lang w:eastAsia="ru-RU"/>
              </w:rPr>
              <w:t>Елисеева Н.Н.</w:t>
            </w:r>
          </w:p>
        </w:tc>
        <w:tc>
          <w:tcPr>
            <w:tcW w:w="7757" w:type="dxa"/>
          </w:tcPr>
          <w:p w:rsidR="00397045" w:rsidRPr="009E657B" w:rsidRDefault="00621892" w:rsidP="009D5F9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E657B">
              <w:rPr>
                <w:rFonts w:eastAsia="Times New Roman" w:cs="Times New Roman"/>
                <w:sz w:val="28"/>
                <w:szCs w:val="28"/>
                <w:lang w:eastAsia="ru-RU"/>
              </w:rPr>
              <w:t>Системно-деятельностный подход в преподавании математики в условиях реализации ФГОС.</w:t>
            </w:r>
          </w:p>
        </w:tc>
      </w:tr>
      <w:tr w:rsidR="00397045" w:rsidRPr="009E657B" w:rsidTr="00427F6D">
        <w:tc>
          <w:tcPr>
            <w:tcW w:w="1814" w:type="dxa"/>
          </w:tcPr>
          <w:p w:rsidR="00397045" w:rsidRPr="009E657B" w:rsidRDefault="00397045" w:rsidP="00397045">
            <w:pPr>
              <w:keepNext/>
              <w:spacing w:after="0" w:line="288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657B">
              <w:rPr>
                <w:rFonts w:eastAsia="Times New Roman" w:cs="Times New Roman"/>
                <w:sz w:val="28"/>
                <w:szCs w:val="28"/>
                <w:lang w:eastAsia="ru-RU"/>
              </w:rPr>
              <w:t>Кузуб</w:t>
            </w:r>
            <w:proofErr w:type="spellEnd"/>
            <w:r w:rsidRPr="009E657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Ю.В.</w:t>
            </w:r>
          </w:p>
        </w:tc>
        <w:tc>
          <w:tcPr>
            <w:tcW w:w="7757" w:type="dxa"/>
          </w:tcPr>
          <w:p w:rsidR="00397045" w:rsidRPr="009E657B" w:rsidRDefault="00C813C8" w:rsidP="009D5F9C">
            <w:pPr>
              <w:spacing w:after="0" w:line="360" w:lineRule="auto"/>
              <w:ind w:left="-567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E657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Разработка моделирующего упражнения для </w:t>
            </w:r>
            <w:r w:rsidR="009E657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развития </w:t>
            </w:r>
            <w:r w:rsidR="00621892" w:rsidRPr="009E657B">
              <w:rPr>
                <w:rFonts w:eastAsia="Times New Roman" w:cs="Times New Roman"/>
                <w:sz w:val="28"/>
                <w:szCs w:val="28"/>
                <w:lang w:eastAsia="ru-RU"/>
              </w:rPr>
              <w:t>функциональной грамотности учащихся.</w:t>
            </w:r>
          </w:p>
        </w:tc>
      </w:tr>
    </w:tbl>
    <w:p w:rsidR="00397045" w:rsidRPr="009E657B" w:rsidRDefault="00397045" w:rsidP="00397045">
      <w:pPr>
        <w:keepNext/>
        <w:spacing w:after="0" w:line="288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D5F9C" w:rsidRPr="009E657B" w:rsidRDefault="009D5F9C" w:rsidP="009D5F9C">
      <w:pPr>
        <w:shd w:val="clear" w:color="auto" w:fill="FFFFFF"/>
        <w:spacing w:after="288" w:line="240" w:lineRule="auto"/>
        <w:rPr>
          <w:rFonts w:eastAsia="Times New Roman" w:cs="Times New Roman"/>
          <w:color w:val="3B3B3B"/>
          <w:sz w:val="28"/>
          <w:szCs w:val="28"/>
          <w:lang w:eastAsia="ru-RU"/>
        </w:rPr>
      </w:pPr>
      <w:r w:rsidRPr="009E657B">
        <w:rPr>
          <w:rFonts w:eastAsia="Times New Roman" w:cs="Times New Roman"/>
          <w:color w:val="3B3B3B"/>
          <w:sz w:val="28"/>
          <w:szCs w:val="28"/>
          <w:lang w:eastAsia="ru-RU"/>
        </w:rPr>
        <w:t>10 декабря</w:t>
      </w:r>
      <w:r w:rsidR="005F4DFD" w:rsidRPr="009E657B">
        <w:rPr>
          <w:rFonts w:eastAsia="Times New Roman" w:cs="Times New Roman"/>
          <w:color w:val="3B3B3B"/>
          <w:sz w:val="28"/>
          <w:szCs w:val="28"/>
          <w:lang w:eastAsia="ru-RU"/>
        </w:rPr>
        <w:t xml:space="preserve"> 2021г.</w:t>
      </w:r>
      <w:r w:rsidRPr="009E657B">
        <w:rPr>
          <w:rFonts w:eastAsia="Times New Roman" w:cs="Times New Roman"/>
          <w:color w:val="3B3B3B"/>
          <w:sz w:val="28"/>
          <w:szCs w:val="28"/>
          <w:lang w:eastAsia="ru-RU"/>
        </w:rPr>
        <w:t xml:space="preserve"> в лицее состоялся региональный семинар для учителей математики по теме: "Формирование математической грамотности. Практико-ориентированные задания"</w:t>
      </w:r>
      <w:r w:rsidR="009E657B">
        <w:rPr>
          <w:rFonts w:eastAsia="Times New Roman" w:cs="Times New Roman"/>
          <w:color w:val="3B3B3B"/>
          <w:sz w:val="28"/>
          <w:szCs w:val="28"/>
          <w:lang w:eastAsia="ru-RU"/>
        </w:rPr>
        <w:t xml:space="preserve"> </w:t>
      </w:r>
      <w:r w:rsidR="000A2208" w:rsidRPr="009E657B">
        <w:rPr>
          <w:rFonts w:eastAsia="Times New Roman" w:cs="Times New Roman"/>
          <w:color w:val="3B3B3B"/>
          <w:sz w:val="28"/>
          <w:szCs w:val="28"/>
          <w:lang w:eastAsia="ru-RU"/>
        </w:rPr>
        <w:t xml:space="preserve"> </w:t>
      </w:r>
      <w:r w:rsidR="009E657B">
        <w:rPr>
          <w:rFonts w:eastAsia="Times New Roman" w:cs="Times New Roman"/>
          <w:color w:val="3B3B3B"/>
          <w:sz w:val="28"/>
          <w:szCs w:val="28"/>
          <w:lang w:eastAsia="ru-RU"/>
        </w:rPr>
        <w:t>в</w:t>
      </w:r>
      <w:r w:rsidR="000A2208" w:rsidRPr="009E657B">
        <w:rPr>
          <w:rFonts w:eastAsia="Times New Roman" w:cs="Times New Roman"/>
          <w:color w:val="3B3B3B"/>
          <w:sz w:val="28"/>
          <w:szCs w:val="28"/>
          <w:lang w:eastAsia="ru-RU"/>
        </w:rPr>
        <w:t xml:space="preserve"> рамках </w:t>
      </w:r>
      <w:r w:rsidRPr="009E657B">
        <w:rPr>
          <w:rFonts w:eastAsia="Times New Roman" w:cs="Times New Roman"/>
          <w:color w:val="3B3B3B"/>
          <w:sz w:val="28"/>
          <w:szCs w:val="28"/>
          <w:lang w:eastAsia="ru-RU"/>
        </w:rPr>
        <w:t>реги</w:t>
      </w:r>
      <w:r w:rsidR="000A2208" w:rsidRPr="009E657B">
        <w:rPr>
          <w:rFonts w:eastAsia="Times New Roman" w:cs="Times New Roman"/>
          <w:color w:val="3B3B3B"/>
          <w:sz w:val="28"/>
          <w:szCs w:val="28"/>
          <w:lang w:eastAsia="ru-RU"/>
        </w:rPr>
        <w:t xml:space="preserve">ональной </w:t>
      </w:r>
      <w:proofErr w:type="spellStart"/>
      <w:r w:rsidR="000A2208" w:rsidRPr="009E657B">
        <w:rPr>
          <w:rFonts w:eastAsia="Times New Roman" w:cs="Times New Roman"/>
          <w:color w:val="3B3B3B"/>
          <w:sz w:val="28"/>
          <w:szCs w:val="28"/>
          <w:lang w:eastAsia="ru-RU"/>
        </w:rPr>
        <w:t>стажировочной</w:t>
      </w:r>
      <w:proofErr w:type="spellEnd"/>
      <w:r w:rsidR="000A2208" w:rsidRPr="009E657B">
        <w:rPr>
          <w:rFonts w:eastAsia="Times New Roman" w:cs="Times New Roman"/>
          <w:color w:val="3B3B3B"/>
          <w:sz w:val="28"/>
          <w:szCs w:val="28"/>
          <w:lang w:eastAsia="ru-RU"/>
        </w:rPr>
        <w:t xml:space="preserve"> площадки</w:t>
      </w:r>
      <w:r w:rsidRPr="009E657B">
        <w:rPr>
          <w:rFonts w:eastAsia="Times New Roman" w:cs="Times New Roman"/>
          <w:color w:val="3B3B3B"/>
          <w:sz w:val="28"/>
          <w:szCs w:val="28"/>
          <w:lang w:eastAsia="ru-RU"/>
        </w:rPr>
        <w:t xml:space="preserve"> по формиров</w:t>
      </w:r>
      <w:r w:rsidR="000A2208" w:rsidRPr="009E657B">
        <w:rPr>
          <w:rFonts w:eastAsia="Times New Roman" w:cs="Times New Roman"/>
          <w:color w:val="3B3B3B"/>
          <w:sz w:val="28"/>
          <w:szCs w:val="28"/>
          <w:lang w:eastAsia="ru-RU"/>
        </w:rPr>
        <w:t>анию функциональной грамотности на базе лицея.</w:t>
      </w:r>
      <w:r w:rsidRPr="009E657B">
        <w:rPr>
          <w:rFonts w:eastAsia="Times New Roman" w:cs="Times New Roman"/>
          <w:color w:val="3B3B3B"/>
          <w:sz w:val="28"/>
          <w:szCs w:val="28"/>
          <w:lang w:eastAsia="ru-RU"/>
        </w:rPr>
        <w:t xml:space="preserve"> С приветственным словом выступили: Наталья Юрьевна Клевцова</w:t>
      </w:r>
      <w:r w:rsidR="009E657B">
        <w:rPr>
          <w:rFonts w:eastAsia="Times New Roman" w:cs="Times New Roman"/>
          <w:color w:val="3B3B3B"/>
          <w:sz w:val="28"/>
          <w:szCs w:val="28"/>
          <w:lang w:eastAsia="ru-RU"/>
        </w:rPr>
        <w:t>,</w:t>
      </w:r>
      <w:r w:rsidRPr="009E657B">
        <w:rPr>
          <w:rFonts w:eastAsia="Times New Roman" w:cs="Times New Roman"/>
          <w:color w:val="3B3B3B"/>
          <w:sz w:val="28"/>
          <w:szCs w:val="28"/>
          <w:lang w:eastAsia="ru-RU"/>
        </w:rPr>
        <w:t xml:space="preserve"> зав. методкабинетом Управления образования и заместитель директора лицея </w:t>
      </w:r>
      <w:proofErr w:type="spellStart"/>
      <w:r w:rsidRPr="009E657B">
        <w:rPr>
          <w:rFonts w:eastAsia="Times New Roman" w:cs="Times New Roman"/>
          <w:color w:val="3B3B3B"/>
          <w:sz w:val="28"/>
          <w:szCs w:val="28"/>
          <w:lang w:eastAsia="ru-RU"/>
        </w:rPr>
        <w:t>Федосихина</w:t>
      </w:r>
      <w:proofErr w:type="spellEnd"/>
      <w:r w:rsidRPr="009E657B">
        <w:rPr>
          <w:rFonts w:eastAsia="Times New Roman" w:cs="Times New Roman"/>
          <w:color w:val="3B3B3B"/>
          <w:sz w:val="28"/>
          <w:szCs w:val="28"/>
          <w:lang w:eastAsia="ru-RU"/>
        </w:rPr>
        <w:t xml:space="preserve"> Ирина Владимировна. С докладом по теме семинара выступила руководитель ГМО учителей математики </w:t>
      </w:r>
      <w:proofErr w:type="spellStart"/>
      <w:r w:rsidRPr="009E657B">
        <w:rPr>
          <w:rFonts w:eastAsia="Times New Roman" w:cs="Times New Roman"/>
          <w:color w:val="3B3B3B"/>
          <w:sz w:val="28"/>
          <w:szCs w:val="28"/>
          <w:lang w:eastAsia="ru-RU"/>
        </w:rPr>
        <w:t>г.о</w:t>
      </w:r>
      <w:proofErr w:type="spellEnd"/>
      <w:r w:rsidRPr="009E657B">
        <w:rPr>
          <w:rFonts w:eastAsia="Times New Roman" w:cs="Times New Roman"/>
          <w:color w:val="3B3B3B"/>
          <w:sz w:val="28"/>
          <w:szCs w:val="28"/>
          <w:lang w:eastAsia="ru-RU"/>
        </w:rPr>
        <w:t>. Лобня, заведующая кафедрой математики и информатики Ольга Алексеевна Коржова. На мастер-классах педагоги познакомились с различными приемами и технологиями по формированию математической грамотности в урочной, внеу</w:t>
      </w:r>
      <w:r w:rsidR="000A2208" w:rsidRPr="009E657B">
        <w:rPr>
          <w:rFonts w:eastAsia="Times New Roman" w:cs="Times New Roman"/>
          <w:color w:val="3B3B3B"/>
          <w:sz w:val="28"/>
          <w:szCs w:val="28"/>
          <w:lang w:eastAsia="ru-RU"/>
        </w:rPr>
        <w:t>рочной и проектной деятельности:</w:t>
      </w:r>
    </w:p>
    <w:p w:rsidR="009D5F9C" w:rsidRPr="009E657B" w:rsidRDefault="009D5F9C" w:rsidP="009D5F9C">
      <w:pPr>
        <w:shd w:val="clear" w:color="auto" w:fill="F7F7F7"/>
        <w:spacing w:after="288" w:line="240" w:lineRule="auto"/>
        <w:rPr>
          <w:rFonts w:eastAsia="Times New Roman" w:cs="Times New Roman"/>
          <w:i/>
          <w:iCs/>
          <w:color w:val="3B3B3B"/>
          <w:sz w:val="28"/>
          <w:szCs w:val="28"/>
          <w:lang w:eastAsia="ru-RU"/>
        </w:rPr>
      </w:pPr>
      <w:proofErr w:type="spellStart"/>
      <w:r w:rsidRPr="009E657B">
        <w:rPr>
          <w:rFonts w:eastAsia="Times New Roman" w:cs="Times New Roman"/>
          <w:i/>
          <w:iCs/>
          <w:color w:val="3B3B3B"/>
          <w:sz w:val="28"/>
          <w:szCs w:val="28"/>
          <w:lang w:eastAsia="ru-RU"/>
        </w:rPr>
        <w:t>Кузуб</w:t>
      </w:r>
      <w:proofErr w:type="spellEnd"/>
      <w:r w:rsidRPr="009E657B">
        <w:rPr>
          <w:rFonts w:eastAsia="Times New Roman" w:cs="Times New Roman"/>
          <w:i/>
          <w:iCs/>
          <w:color w:val="3B3B3B"/>
          <w:sz w:val="28"/>
          <w:szCs w:val="28"/>
          <w:lang w:eastAsia="ru-RU"/>
        </w:rPr>
        <w:t xml:space="preserve"> Юлия Валерьевна, учитель математики МБОУ лицей;  Тема: «Формирование математической грамотности во внеурочной деятельности. Создание развивающей игрушки».</w:t>
      </w:r>
    </w:p>
    <w:p w:rsidR="009D5F9C" w:rsidRPr="009E657B" w:rsidRDefault="009D5F9C" w:rsidP="009D5F9C">
      <w:pPr>
        <w:shd w:val="clear" w:color="auto" w:fill="F7F7F7"/>
        <w:spacing w:after="288" w:line="240" w:lineRule="auto"/>
        <w:rPr>
          <w:rFonts w:eastAsia="Times New Roman" w:cs="Times New Roman"/>
          <w:i/>
          <w:iCs/>
          <w:color w:val="3B3B3B"/>
          <w:sz w:val="28"/>
          <w:szCs w:val="28"/>
          <w:lang w:eastAsia="ru-RU"/>
        </w:rPr>
      </w:pPr>
      <w:proofErr w:type="spellStart"/>
      <w:r w:rsidRPr="009E657B">
        <w:rPr>
          <w:rFonts w:eastAsia="Times New Roman" w:cs="Times New Roman"/>
          <w:i/>
          <w:iCs/>
          <w:color w:val="3B3B3B"/>
          <w:sz w:val="28"/>
          <w:szCs w:val="28"/>
          <w:lang w:eastAsia="ru-RU"/>
        </w:rPr>
        <w:t>Парахневич</w:t>
      </w:r>
      <w:proofErr w:type="spellEnd"/>
      <w:r w:rsidRPr="009E657B">
        <w:rPr>
          <w:rFonts w:eastAsia="Times New Roman" w:cs="Times New Roman"/>
          <w:i/>
          <w:iCs/>
          <w:color w:val="3B3B3B"/>
          <w:sz w:val="28"/>
          <w:szCs w:val="28"/>
          <w:lang w:eastAsia="ru-RU"/>
        </w:rPr>
        <w:t xml:space="preserve"> Оксана Александровна, зам. директора по УВР, учитель информатики МБОУ лицей; Тема: «Формирование математической </w:t>
      </w:r>
      <w:r w:rsidRPr="009E657B">
        <w:rPr>
          <w:rFonts w:eastAsia="Times New Roman" w:cs="Times New Roman"/>
          <w:i/>
          <w:iCs/>
          <w:color w:val="3B3B3B"/>
          <w:sz w:val="28"/>
          <w:szCs w:val="28"/>
          <w:lang w:eastAsia="ru-RU"/>
        </w:rPr>
        <w:lastRenderedPageBreak/>
        <w:t>грамотности на уроках информатики. Математическое моделирование реальных ситуаций».</w:t>
      </w:r>
    </w:p>
    <w:p w:rsidR="009D5F9C" w:rsidRPr="009E657B" w:rsidRDefault="009D5F9C" w:rsidP="009D5F9C">
      <w:pPr>
        <w:shd w:val="clear" w:color="auto" w:fill="F7F7F7"/>
        <w:spacing w:after="288" w:line="240" w:lineRule="auto"/>
        <w:rPr>
          <w:rFonts w:eastAsia="Times New Roman" w:cs="Times New Roman"/>
          <w:i/>
          <w:iCs/>
          <w:color w:val="3B3B3B"/>
          <w:sz w:val="28"/>
          <w:szCs w:val="28"/>
          <w:lang w:eastAsia="ru-RU"/>
        </w:rPr>
      </w:pPr>
      <w:r w:rsidRPr="009E657B">
        <w:rPr>
          <w:rFonts w:eastAsia="Times New Roman" w:cs="Times New Roman"/>
          <w:i/>
          <w:iCs/>
          <w:color w:val="3B3B3B"/>
          <w:sz w:val="28"/>
          <w:szCs w:val="28"/>
          <w:lang w:eastAsia="ru-RU"/>
        </w:rPr>
        <w:t>Скрябина Олеся Анатольевна, учитель информатики и математики МБОУ лицей; Тема: «Формирование математической грамотности при подготовке к ОГЭ по математике».</w:t>
      </w:r>
    </w:p>
    <w:p w:rsidR="009D5F9C" w:rsidRPr="009E657B" w:rsidRDefault="009D5F9C" w:rsidP="009D5F9C">
      <w:pPr>
        <w:shd w:val="clear" w:color="auto" w:fill="F7F7F7"/>
        <w:spacing w:line="240" w:lineRule="auto"/>
        <w:rPr>
          <w:rFonts w:eastAsia="Times New Roman" w:cs="Times New Roman"/>
          <w:i/>
          <w:iCs/>
          <w:color w:val="3B3B3B"/>
          <w:sz w:val="28"/>
          <w:szCs w:val="28"/>
          <w:lang w:eastAsia="ru-RU"/>
        </w:rPr>
      </w:pPr>
      <w:r w:rsidRPr="009E657B">
        <w:rPr>
          <w:rFonts w:eastAsia="Times New Roman" w:cs="Times New Roman"/>
          <w:i/>
          <w:iCs/>
          <w:color w:val="3B3B3B"/>
          <w:sz w:val="28"/>
          <w:szCs w:val="28"/>
          <w:lang w:eastAsia="ru-RU"/>
        </w:rPr>
        <w:t>Герасимова Елена Юрьевна, учитель математики МБОУ лицей; Тема: «Формирование математической грамотности в 5-6 классе в процессе проектной деятельности».</w:t>
      </w:r>
    </w:p>
    <w:p w:rsidR="009D5F9C" w:rsidRPr="009E657B" w:rsidRDefault="009D5F9C" w:rsidP="009D5F9C">
      <w:pPr>
        <w:rPr>
          <w:rFonts w:eastAsia="Calibri" w:cs="Times New Roman"/>
          <w:sz w:val="28"/>
          <w:szCs w:val="28"/>
        </w:rPr>
      </w:pPr>
    </w:p>
    <w:p w:rsidR="00397045" w:rsidRPr="009E657B" w:rsidRDefault="00397045" w:rsidP="00397045">
      <w:pPr>
        <w:keepNext/>
        <w:spacing w:after="0" w:line="288" w:lineRule="auto"/>
        <w:ind w:left="720"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97045" w:rsidRPr="009E657B" w:rsidRDefault="00397045" w:rsidP="00397045">
      <w:pPr>
        <w:spacing w:after="0" w:line="288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97045" w:rsidRPr="009E657B" w:rsidRDefault="00397045" w:rsidP="00397045">
      <w:pPr>
        <w:spacing w:after="0" w:line="288" w:lineRule="auto"/>
        <w:ind w:firstLine="284"/>
        <w:rPr>
          <w:rFonts w:eastAsia="Times New Roman" w:cs="Times New Roman"/>
          <w:sz w:val="28"/>
          <w:szCs w:val="28"/>
          <w:lang w:eastAsia="ru-RU"/>
        </w:rPr>
      </w:pPr>
    </w:p>
    <w:p w:rsidR="00FA744A" w:rsidRPr="009E657B" w:rsidRDefault="009E657B" w:rsidP="009E657B">
      <w:pPr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</w:t>
      </w:r>
      <w:r w:rsidR="00C61358" w:rsidRPr="009E657B">
        <w:rPr>
          <w:rFonts w:eastAsia="Times New Roman" w:cs="Times New Roman"/>
          <w:sz w:val="28"/>
          <w:szCs w:val="28"/>
          <w:lang w:eastAsia="ru-RU"/>
        </w:rPr>
        <w:t>Учителя кафедры традиционно активно участвуют в работе Городских Методических Объединений учителей математики и информатики.</w:t>
      </w:r>
      <w:r w:rsidR="00FA744A" w:rsidRPr="009E657B">
        <w:rPr>
          <w:rFonts w:eastAsia="Times New Roman" w:cs="Times New Roman"/>
          <w:sz w:val="28"/>
          <w:szCs w:val="28"/>
          <w:lang w:eastAsia="ru-RU"/>
        </w:rPr>
        <w:t xml:space="preserve"> На заседаниях ГМО были представлены доклады:</w:t>
      </w:r>
    </w:p>
    <w:p w:rsidR="00FA744A" w:rsidRPr="009E657B" w:rsidRDefault="00FA744A" w:rsidP="006E655D">
      <w:pPr>
        <w:pStyle w:val="a4"/>
        <w:numPr>
          <w:ilvl w:val="0"/>
          <w:numId w:val="3"/>
        </w:numPr>
        <w:ind w:left="284"/>
        <w:rPr>
          <w:rFonts w:cs="Times New Roman"/>
          <w:sz w:val="28"/>
          <w:szCs w:val="28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t xml:space="preserve">Коржова О.А. </w:t>
      </w:r>
      <w:proofErr w:type="gramStart"/>
      <w:r w:rsidRPr="009E657B">
        <w:rPr>
          <w:rFonts w:eastAsia="Times New Roman" w:cs="Times New Roman"/>
          <w:sz w:val="28"/>
          <w:szCs w:val="28"/>
          <w:lang w:eastAsia="ru-RU"/>
        </w:rPr>
        <w:t>«</w:t>
      </w:r>
      <w:r w:rsidR="00C61358" w:rsidRPr="009E657B">
        <w:rPr>
          <w:rFonts w:eastAsia="Times New Roman" w:cs="Times New Roman"/>
          <w:sz w:val="28"/>
          <w:szCs w:val="28"/>
          <w:lang w:eastAsia="ru-RU"/>
        </w:rPr>
        <w:t xml:space="preserve"> Формирование</w:t>
      </w:r>
      <w:proofErr w:type="gramEnd"/>
      <w:r w:rsidR="00C61358" w:rsidRPr="009E657B">
        <w:rPr>
          <w:rFonts w:eastAsia="Times New Roman" w:cs="Times New Roman"/>
          <w:sz w:val="28"/>
          <w:szCs w:val="28"/>
          <w:lang w:eastAsia="ru-RU"/>
        </w:rPr>
        <w:t xml:space="preserve"> математической грамотности у учащихся</w:t>
      </w:r>
      <w:r w:rsidRPr="009E657B">
        <w:rPr>
          <w:rFonts w:eastAsia="Times New Roman" w:cs="Times New Roman"/>
          <w:sz w:val="28"/>
          <w:szCs w:val="28"/>
          <w:lang w:eastAsia="ru-RU"/>
        </w:rPr>
        <w:t>»</w:t>
      </w:r>
      <w:r w:rsidR="00C61358" w:rsidRPr="009E657B">
        <w:rPr>
          <w:rFonts w:eastAsia="Times New Roman" w:cs="Times New Roman"/>
          <w:sz w:val="28"/>
          <w:szCs w:val="28"/>
          <w:lang w:eastAsia="ru-RU"/>
        </w:rPr>
        <w:t xml:space="preserve"> 18.11.21, </w:t>
      </w:r>
      <w:r w:rsidRPr="009E657B">
        <w:rPr>
          <w:rFonts w:eastAsia="Times New Roman" w:cs="Times New Roman"/>
          <w:sz w:val="28"/>
          <w:szCs w:val="28"/>
          <w:lang w:eastAsia="ru-RU"/>
        </w:rPr>
        <w:t>«</w:t>
      </w:r>
      <w:r w:rsidR="00C61358" w:rsidRPr="009E657B">
        <w:rPr>
          <w:rFonts w:eastAsia="Times New Roman" w:cs="Times New Roman"/>
          <w:sz w:val="28"/>
          <w:szCs w:val="28"/>
          <w:lang w:eastAsia="ru-RU"/>
        </w:rPr>
        <w:t>Формирование функциональной грамотности у учащихся на уроках математики</w:t>
      </w:r>
      <w:r w:rsidRPr="009E657B">
        <w:rPr>
          <w:rFonts w:eastAsia="Times New Roman" w:cs="Times New Roman"/>
          <w:sz w:val="28"/>
          <w:szCs w:val="28"/>
          <w:lang w:eastAsia="ru-RU"/>
        </w:rPr>
        <w:t>»</w:t>
      </w:r>
      <w:r w:rsidR="00C61358" w:rsidRPr="009E657B">
        <w:rPr>
          <w:rFonts w:eastAsia="Times New Roman" w:cs="Times New Roman"/>
          <w:sz w:val="28"/>
          <w:szCs w:val="28"/>
          <w:lang w:eastAsia="ru-RU"/>
        </w:rPr>
        <w:t xml:space="preserve"> 21.02.22</w:t>
      </w:r>
      <w:r w:rsidRPr="009E657B">
        <w:rPr>
          <w:rFonts w:eastAsia="Times New Roman" w:cs="Times New Roman"/>
          <w:sz w:val="28"/>
          <w:szCs w:val="28"/>
          <w:lang w:eastAsia="ru-RU"/>
        </w:rPr>
        <w:t>, «Введение обновленных ФГОС НОО и ООО» 04.04.22;</w:t>
      </w:r>
    </w:p>
    <w:p w:rsidR="00FA744A" w:rsidRPr="009E657B" w:rsidRDefault="00C61358" w:rsidP="006E655D">
      <w:pPr>
        <w:pStyle w:val="a4"/>
        <w:numPr>
          <w:ilvl w:val="0"/>
          <w:numId w:val="3"/>
        </w:numPr>
        <w:ind w:left="284"/>
        <w:rPr>
          <w:rFonts w:cs="Times New Roman"/>
          <w:sz w:val="28"/>
          <w:szCs w:val="28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t xml:space="preserve">   </w:t>
      </w:r>
      <w:proofErr w:type="spellStart"/>
      <w:r w:rsidR="00397045" w:rsidRPr="009E657B">
        <w:rPr>
          <w:rFonts w:eastAsia="Times New Roman" w:cs="Times New Roman"/>
          <w:sz w:val="28"/>
          <w:szCs w:val="28"/>
          <w:lang w:eastAsia="ru-RU"/>
        </w:rPr>
        <w:t>Кузуб</w:t>
      </w:r>
      <w:proofErr w:type="spellEnd"/>
      <w:r w:rsidR="00397045" w:rsidRPr="009E657B">
        <w:rPr>
          <w:rFonts w:eastAsia="Times New Roman" w:cs="Times New Roman"/>
          <w:sz w:val="28"/>
          <w:szCs w:val="28"/>
          <w:lang w:eastAsia="ru-RU"/>
        </w:rPr>
        <w:t xml:space="preserve"> Ю.В.</w:t>
      </w:r>
      <w:r w:rsidR="00FA744A" w:rsidRPr="009E657B">
        <w:rPr>
          <w:rFonts w:eastAsia="Times New Roman" w:cs="Times New Roman"/>
          <w:sz w:val="28"/>
          <w:szCs w:val="28"/>
          <w:lang w:eastAsia="ru-RU"/>
        </w:rPr>
        <w:t xml:space="preserve"> -</w:t>
      </w:r>
      <w:r w:rsidR="003914B1" w:rsidRPr="009E657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A744A" w:rsidRPr="009E657B">
        <w:rPr>
          <w:sz w:val="28"/>
          <w:szCs w:val="28"/>
        </w:rPr>
        <w:t>«Мастер –класс по формированию математической грамотности во внеурочной деятельности», 21.02 2022г</w:t>
      </w:r>
      <w:r w:rsidR="00FA744A" w:rsidRPr="009E657B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712FE5" w:rsidRPr="009E657B" w:rsidRDefault="00FA744A" w:rsidP="006E655D">
      <w:pPr>
        <w:pStyle w:val="a4"/>
        <w:numPr>
          <w:ilvl w:val="0"/>
          <w:numId w:val="3"/>
        </w:numPr>
        <w:ind w:left="284"/>
        <w:rPr>
          <w:rFonts w:cs="Times New Roman"/>
          <w:sz w:val="28"/>
          <w:szCs w:val="28"/>
        </w:rPr>
      </w:pPr>
      <w:proofErr w:type="spellStart"/>
      <w:r w:rsidRPr="009E657B">
        <w:rPr>
          <w:rFonts w:eastAsia="Times New Roman" w:cs="Times New Roman"/>
          <w:sz w:val="28"/>
          <w:szCs w:val="28"/>
          <w:lang w:eastAsia="ru-RU"/>
        </w:rPr>
        <w:t>Иванская</w:t>
      </w:r>
      <w:proofErr w:type="spellEnd"/>
      <w:r w:rsidRPr="009E657B">
        <w:rPr>
          <w:rFonts w:eastAsia="Times New Roman" w:cs="Times New Roman"/>
          <w:sz w:val="28"/>
          <w:szCs w:val="28"/>
          <w:lang w:eastAsia="ru-RU"/>
        </w:rPr>
        <w:t xml:space="preserve"> Е.В. -</w:t>
      </w:r>
      <w:r w:rsidR="00712FE5" w:rsidRPr="009E657B">
        <w:rPr>
          <w:sz w:val="28"/>
          <w:szCs w:val="28"/>
        </w:rPr>
        <w:t>«Мастер –класс по формированию математической грамотности на уроках», 21.02.2022г.</w:t>
      </w:r>
    </w:p>
    <w:p w:rsidR="005E490E" w:rsidRPr="009E657B" w:rsidRDefault="00712FE5" w:rsidP="006E655D">
      <w:pPr>
        <w:pStyle w:val="a4"/>
        <w:numPr>
          <w:ilvl w:val="0"/>
          <w:numId w:val="3"/>
        </w:numPr>
        <w:ind w:left="284"/>
        <w:rPr>
          <w:rFonts w:cs="Times New Roman"/>
          <w:sz w:val="28"/>
          <w:szCs w:val="28"/>
        </w:rPr>
      </w:pPr>
      <w:r w:rsidRPr="009E657B">
        <w:rPr>
          <w:sz w:val="28"/>
          <w:szCs w:val="28"/>
        </w:rPr>
        <w:t>Скрябина О.А. – «Проектирование учебных занятий по дисциплине Информатика в рамках нового ФГОС»</w:t>
      </w:r>
      <w:r w:rsidR="005E490E" w:rsidRPr="009E657B">
        <w:rPr>
          <w:sz w:val="28"/>
          <w:szCs w:val="28"/>
        </w:rPr>
        <w:t xml:space="preserve">. </w:t>
      </w:r>
    </w:p>
    <w:p w:rsidR="000B3430" w:rsidRPr="009E657B" w:rsidRDefault="005E490E" w:rsidP="005E490E">
      <w:pPr>
        <w:ind w:left="360"/>
        <w:rPr>
          <w:sz w:val="28"/>
          <w:szCs w:val="28"/>
        </w:rPr>
      </w:pPr>
      <w:proofErr w:type="spellStart"/>
      <w:r w:rsidRPr="009E657B">
        <w:rPr>
          <w:rFonts w:cs="Times New Roman"/>
          <w:sz w:val="28"/>
          <w:szCs w:val="28"/>
          <w:u w:val="single" w:color="FFFFFF" w:themeColor="background1"/>
        </w:rPr>
        <w:t>Кузую</w:t>
      </w:r>
      <w:proofErr w:type="spellEnd"/>
      <w:r w:rsidRPr="009E657B">
        <w:rPr>
          <w:rFonts w:cs="Times New Roman"/>
          <w:sz w:val="28"/>
          <w:szCs w:val="28"/>
          <w:u w:val="single" w:color="FFFFFF" w:themeColor="background1"/>
        </w:rPr>
        <w:t xml:space="preserve"> </w:t>
      </w:r>
      <w:r w:rsidR="006E655D" w:rsidRPr="009E657B">
        <w:rPr>
          <w:rFonts w:cs="Times New Roman"/>
          <w:sz w:val="28"/>
          <w:szCs w:val="28"/>
          <w:u w:val="single" w:color="FFFFFF" w:themeColor="background1"/>
        </w:rPr>
        <w:t>Ю.</w:t>
      </w:r>
      <w:r w:rsidRPr="009E657B">
        <w:rPr>
          <w:rFonts w:cs="Times New Roman"/>
          <w:sz w:val="28"/>
          <w:szCs w:val="28"/>
          <w:u w:val="single" w:color="FFFFFF" w:themeColor="background1"/>
        </w:rPr>
        <w:t>В.</w:t>
      </w:r>
      <w:r w:rsidR="006E655D" w:rsidRPr="009E657B">
        <w:rPr>
          <w:rFonts w:cs="Times New Roman"/>
          <w:sz w:val="28"/>
          <w:szCs w:val="28"/>
          <w:u w:val="single" w:color="FFFFFF" w:themeColor="background1"/>
        </w:rPr>
        <w:t xml:space="preserve"> </w:t>
      </w:r>
      <w:r w:rsidR="00397045" w:rsidRPr="009E657B">
        <w:rPr>
          <w:rFonts w:eastAsia="Times New Roman" w:cs="Times New Roman"/>
          <w:sz w:val="28"/>
          <w:szCs w:val="28"/>
          <w:lang w:eastAsia="ru-RU"/>
        </w:rPr>
        <w:t xml:space="preserve">выступила на </w:t>
      </w:r>
      <w:proofErr w:type="gramStart"/>
      <w:r w:rsidR="00397045" w:rsidRPr="009E657B">
        <w:rPr>
          <w:rFonts w:eastAsia="Times New Roman" w:cs="Times New Roman"/>
          <w:sz w:val="28"/>
          <w:szCs w:val="28"/>
          <w:lang w:eastAsia="ru-RU"/>
        </w:rPr>
        <w:t xml:space="preserve">ежегодных  </w:t>
      </w:r>
      <w:proofErr w:type="spellStart"/>
      <w:r w:rsidR="00397045" w:rsidRPr="009E657B">
        <w:rPr>
          <w:rFonts w:eastAsia="Times New Roman" w:cs="Times New Roman"/>
          <w:sz w:val="28"/>
          <w:szCs w:val="28"/>
          <w:lang w:eastAsia="ru-RU"/>
        </w:rPr>
        <w:t>Педчтениях</w:t>
      </w:r>
      <w:proofErr w:type="spellEnd"/>
      <w:proofErr w:type="gramEnd"/>
      <w:r w:rsidR="00A74418" w:rsidRPr="009E657B">
        <w:rPr>
          <w:rFonts w:eastAsia="Times New Roman" w:cs="Times New Roman"/>
          <w:sz w:val="28"/>
          <w:szCs w:val="28"/>
          <w:lang w:eastAsia="ru-RU"/>
        </w:rPr>
        <w:t xml:space="preserve"> с докладом </w:t>
      </w:r>
      <w:r w:rsidRPr="009E657B">
        <w:rPr>
          <w:sz w:val="28"/>
          <w:szCs w:val="28"/>
        </w:rPr>
        <w:t>« Разработка моделирующего упражнения для развития функциональной грамотности на уроках математики», 11.04.2021.</w:t>
      </w:r>
    </w:p>
    <w:p w:rsidR="000B3430" w:rsidRPr="009E657B" w:rsidRDefault="000B3430" w:rsidP="005E490E">
      <w:pPr>
        <w:ind w:left="360"/>
        <w:rPr>
          <w:rFonts w:eastAsia="Times New Roman" w:cs="Times New Roman"/>
          <w:sz w:val="28"/>
          <w:szCs w:val="28"/>
          <w:lang w:eastAsia="ru-RU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t xml:space="preserve">          Собственный педагогический опыт в виде статей, методических разработок, презентаций и т.д. учителя публикуют на сайтах МБОУ лицей, УО </w:t>
      </w:r>
      <w:proofErr w:type="spellStart"/>
      <w:r w:rsidRPr="009E657B">
        <w:rPr>
          <w:rFonts w:eastAsia="Times New Roman" w:cs="Times New Roman"/>
          <w:sz w:val="28"/>
          <w:szCs w:val="28"/>
          <w:lang w:eastAsia="ru-RU"/>
        </w:rPr>
        <w:t>г.о.Лобня</w:t>
      </w:r>
      <w:proofErr w:type="spellEnd"/>
      <w:r w:rsidRPr="009E657B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657B">
        <w:rPr>
          <w:rFonts w:eastAsia="Times New Roman" w:cs="Times New Roman"/>
          <w:sz w:val="28"/>
          <w:szCs w:val="28"/>
          <w:lang w:val="en-US" w:eastAsia="ru-RU"/>
        </w:rPr>
        <w:t>nsportal</w:t>
      </w:r>
      <w:proofErr w:type="spellEnd"/>
      <w:r w:rsidRPr="009E657B">
        <w:rPr>
          <w:rFonts w:eastAsia="Times New Roman" w:cs="Times New Roman"/>
          <w:sz w:val="28"/>
          <w:szCs w:val="28"/>
          <w:lang w:eastAsia="ru-RU"/>
        </w:rPr>
        <w:t>.</w:t>
      </w:r>
      <w:proofErr w:type="spellStart"/>
      <w:r w:rsidRPr="009E657B">
        <w:rPr>
          <w:rFonts w:eastAsia="Times New Roman" w:cs="Times New Roman"/>
          <w:sz w:val="28"/>
          <w:szCs w:val="28"/>
          <w:lang w:val="en-US" w:eastAsia="ru-RU"/>
        </w:rPr>
        <w:t>ru</w:t>
      </w:r>
      <w:proofErr w:type="spellEnd"/>
      <w:r w:rsidRPr="009E657B">
        <w:rPr>
          <w:rFonts w:eastAsia="Times New Roman" w:cs="Times New Roman"/>
          <w:sz w:val="28"/>
          <w:szCs w:val="28"/>
          <w:lang w:eastAsia="ru-RU"/>
        </w:rPr>
        <w:t>, 1</w:t>
      </w:r>
      <w:proofErr w:type="spellStart"/>
      <w:r w:rsidRPr="009E657B">
        <w:rPr>
          <w:rFonts w:eastAsia="Times New Roman" w:cs="Times New Roman"/>
          <w:sz w:val="28"/>
          <w:szCs w:val="28"/>
          <w:lang w:val="en-US" w:eastAsia="ru-RU"/>
        </w:rPr>
        <w:t>september</w:t>
      </w:r>
      <w:proofErr w:type="spellEnd"/>
      <w:r w:rsidRPr="009E657B">
        <w:rPr>
          <w:rFonts w:eastAsia="Times New Roman" w:cs="Times New Roman"/>
          <w:sz w:val="28"/>
          <w:szCs w:val="28"/>
          <w:lang w:eastAsia="ru-RU"/>
        </w:rPr>
        <w:t>.</w:t>
      </w:r>
      <w:proofErr w:type="spellStart"/>
      <w:r w:rsidRPr="009E657B">
        <w:rPr>
          <w:rFonts w:eastAsia="Times New Roman" w:cs="Times New Roman"/>
          <w:sz w:val="28"/>
          <w:szCs w:val="28"/>
          <w:lang w:val="en-US" w:eastAsia="ru-RU"/>
        </w:rPr>
        <w:t>ru</w:t>
      </w:r>
      <w:proofErr w:type="spellEnd"/>
      <w:r w:rsidRPr="009E657B">
        <w:rPr>
          <w:rFonts w:eastAsia="Times New Roman" w:cs="Times New Roman"/>
          <w:sz w:val="28"/>
          <w:szCs w:val="28"/>
          <w:lang w:eastAsia="ru-RU"/>
        </w:rPr>
        <w:t xml:space="preserve">, сайте «Одаренные дети», собственных сайтах. </w:t>
      </w:r>
      <w:proofErr w:type="spellStart"/>
      <w:r w:rsidRPr="009E657B">
        <w:rPr>
          <w:rFonts w:eastAsia="Times New Roman" w:cs="Times New Roman"/>
          <w:sz w:val="28"/>
          <w:szCs w:val="28"/>
          <w:lang w:eastAsia="ru-RU"/>
        </w:rPr>
        <w:t>Кузуб</w:t>
      </w:r>
      <w:proofErr w:type="spellEnd"/>
      <w:r w:rsidRPr="009E657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9E657B">
        <w:rPr>
          <w:rFonts w:eastAsia="Times New Roman" w:cs="Times New Roman"/>
          <w:sz w:val="28"/>
          <w:szCs w:val="28"/>
          <w:lang w:eastAsia="ru-RU"/>
        </w:rPr>
        <w:t>Ю,В.</w:t>
      </w:r>
      <w:proofErr w:type="gramEnd"/>
      <w:r w:rsidRPr="009E657B">
        <w:rPr>
          <w:rFonts w:eastAsia="Times New Roman" w:cs="Times New Roman"/>
          <w:sz w:val="28"/>
          <w:szCs w:val="28"/>
          <w:lang w:eastAsia="ru-RU"/>
        </w:rPr>
        <w:t xml:space="preserve"> стала участником</w:t>
      </w:r>
      <w:r w:rsidRPr="009E657B">
        <w:rPr>
          <w:sz w:val="28"/>
          <w:szCs w:val="28"/>
        </w:rPr>
        <w:t xml:space="preserve"> </w:t>
      </w:r>
      <w:r w:rsidRPr="009E657B">
        <w:rPr>
          <w:rFonts w:eastAsia="Times New Roman" w:cs="Times New Roman"/>
          <w:sz w:val="28"/>
          <w:szCs w:val="28"/>
          <w:lang w:eastAsia="ru-RU"/>
        </w:rPr>
        <w:t xml:space="preserve">Конференции «Современные образовательные модели и практики» в рамках </w:t>
      </w:r>
      <w:r w:rsidRPr="009E657B">
        <w:rPr>
          <w:rFonts w:eastAsia="Times New Roman" w:cs="Times New Roman"/>
          <w:sz w:val="28"/>
          <w:szCs w:val="28"/>
          <w:lang w:val="en-US" w:eastAsia="ru-RU"/>
        </w:rPr>
        <w:t>IX</w:t>
      </w:r>
      <w:r w:rsidRPr="009E657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E657B">
        <w:rPr>
          <w:rFonts w:eastAsia="Times New Roman" w:cs="Times New Roman"/>
          <w:sz w:val="28"/>
          <w:szCs w:val="28"/>
          <w:lang w:eastAsia="ru-RU"/>
        </w:rPr>
        <w:lastRenderedPageBreak/>
        <w:t>Всероссийского педагогического фестиваля, г. Сочи 25-29 сентября 2021год.</w:t>
      </w:r>
    </w:p>
    <w:p w:rsidR="0083519D" w:rsidRPr="009E657B" w:rsidRDefault="0083519D" w:rsidP="009E657B">
      <w:pPr>
        <w:ind w:left="360"/>
        <w:contextualSpacing/>
        <w:rPr>
          <w:sz w:val="28"/>
          <w:szCs w:val="28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t xml:space="preserve">Юлия Валерьевна </w:t>
      </w:r>
      <w:proofErr w:type="spellStart"/>
      <w:r w:rsidRPr="009E657B">
        <w:rPr>
          <w:rFonts w:eastAsia="Times New Roman" w:cs="Times New Roman"/>
          <w:sz w:val="28"/>
          <w:szCs w:val="28"/>
          <w:lang w:eastAsia="ru-RU"/>
        </w:rPr>
        <w:t>Кузуб</w:t>
      </w:r>
      <w:proofErr w:type="spellEnd"/>
      <w:r w:rsidRPr="009E657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634B3" w:rsidRPr="009E657B">
        <w:rPr>
          <w:rFonts w:eastAsia="Times New Roman" w:cs="Times New Roman"/>
          <w:sz w:val="28"/>
          <w:szCs w:val="28"/>
          <w:lang w:eastAsia="ru-RU"/>
        </w:rPr>
        <w:t>стала лауреатом</w:t>
      </w:r>
      <w:r w:rsidRPr="009E657B">
        <w:rPr>
          <w:sz w:val="28"/>
          <w:szCs w:val="28"/>
        </w:rPr>
        <w:t xml:space="preserve"> Конкурс</w:t>
      </w:r>
      <w:r w:rsidR="00B634B3" w:rsidRPr="009E657B">
        <w:rPr>
          <w:sz w:val="28"/>
          <w:szCs w:val="28"/>
        </w:rPr>
        <w:t>а</w:t>
      </w:r>
      <w:r w:rsidRPr="009E657B">
        <w:rPr>
          <w:sz w:val="28"/>
          <w:szCs w:val="28"/>
        </w:rPr>
        <w:t xml:space="preserve"> в рамках </w:t>
      </w:r>
      <w:r w:rsidRPr="009E657B">
        <w:rPr>
          <w:sz w:val="28"/>
          <w:szCs w:val="28"/>
          <w:lang w:val="en-US"/>
        </w:rPr>
        <w:t>IX</w:t>
      </w:r>
      <w:r w:rsidRPr="009E657B">
        <w:rPr>
          <w:sz w:val="28"/>
          <w:szCs w:val="28"/>
        </w:rPr>
        <w:t xml:space="preserve"> Всероссийского педагогического фестиваля «Лучший педагогический опыт</w:t>
      </w:r>
      <w:proofErr w:type="gramStart"/>
      <w:r w:rsidRPr="009E657B">
        <w:rPr>
          <w:sz w:val="28"/>
          <w:szCs w:val="28"/>
        </w:rPr>
        <w:t>» ,</w:t>
      </w:r>
      <w:r w:rsidR="00B634B3" w:rsidRPr="009E657B">
        <w:rPr>
          <w:sz w:val="28"/>
          <w:szCs w:val="28"/>
        </w:rPr>
        <w:t>который</w:t>
      </w:r>
      <w:proofErr w:type="gramEnd"/>
      <w:r w:rsidR="00B634B3" w:rsidRPr="009E657B">
        <w:rPr>
          <w:sz w:val="28"/>
          <w:szCs w:val="28"/>
        </w:rPr>
        <w:t xml:space="preserve"> проходил в </w:t>
      </w:r>
      <w:proofErr w:type="spellStart"/>
      <w:r w:rsidR="00B634B3" w:rsidRPr="009E657B">
        <w:rPr>
          <w:sz w:val="28"/>
          <w:szCs w:val="28"/>
        </w:rPr>
        <w:t>г.Сочи</w:t>
      </w:r>
      <w:proofErr w:type="spellEnd"/>
      <w:r w:rsidR="00B634B3" w:rsidRPr="009E657B">
        <w:rPr>
          <w:sz w:val="28"/>
          <w:szCs w:val="28"/>
        </w:rPr>
        <w:t xml:space="preserve"> </w:t>
      </w:r>
      <w:r w:rsidRPr="009E657B">
        <w:rPr>
          <w:sz w:val="28"/>
          <w:szCs w:val="28"/>
        </w:rPr>
        <w:t>27 сентября 2021г.</w:t>
      </w:r>
    </w:p>
    <w:p w:rsidR="009E657B" w:rsidRDefault="009E657B" w:rsidP="009E657B">
      <w:pPr>
        <w:ind w:left="360"/>
        <w:contextualSpacing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</w:t>
      </w:r>
      <w:r w:rsidR="000B3430" w:rsidRPr="009E657B">
        <w:rPr>
          <w:rFonts w:eastAsia="Times New Roman" w:cs="Times New Roman"/>
          <w:sz w:val="28"/>
          <w:szCs w:val="28"/>
          <w:lang w:eastAsia="ru-RU"/>
        </w:rPr>
        <w:t>Юлия В</w:t>
      </w:r>
      <w:r w:rsidR="0083519D" w:rsidRPr="009E657B">
        <w:rPr>
          <w:rFonts w:eastAsia="Times New Roman" w:cs="Times New Roman"/>
          <w:sz w:val="28"/>
          <w:szCs w:val="28"/>
          <w:lang w:eastAsia="ru-RU"/>
        </w:rPr>
        <w:t xml:space="preserve">алерьевна </w:t>
      </w:r>
      <w:proofErr w:type="spellStart"/>
      <w:r w:rsidR="00B634B3" w:rsidRPr="009E657B">
        <w:rPr>
          <w:rFonts w:eastAsia="Times New Roman" w:cs="Times New Roman"/>
          <w:sz w:val="28"/>
          <w:szCs w:val="28"/>
          <w:lang w:eastAsia="ru-RU"/>
        </w:rPr>
        <w:t>Кузуб</w:t>
      </w:r>
      <w:proofErr w:type="spellEnd"/>
      <w:r w:rsidR="00B634B3" w:rsidRPr="009E657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3519D" w:rsidRPr="009E657B">
        <w:rPr>
          <w:rFonts w:eastAsia="Times New Roman" w:cs="Times New Roman"/>
          <w:sz w:val="28"/>
          <w:szCs w:val="28"/>
          <w:lang w:eastAsia="ru-RU"/>
        </w:rPr>
        <w:t xml:space="preserve">и Оксана </w:t>
      </w:r>
      <w:proofErr w:type="spellStart"/>
      <w:r w:rsidR="0083519D" w:rsidRPr="009E657B">
        <w:rPr>
          <w:rFonts w:eastAsia="Times New Roman" w:cs="Times New Roman"/>
          <w:sz w:val="28"/>
          <w:szCs w:val="28"/>
          <w:lang w:eastAsia="ru-RU"/>
        </w:rPr>
        <w:t>Алксандровна</w:t>
      </w:r>
      <w:proofErr w:type="spellEnd"/>
      <w:r w:rsidR="00B634B3" w:rsidRPr="009E657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B634B3" w:rsidRPr="009E657B">
        <w:rPr>
          <w:rFonts w:eastAsia="Times New Roman" w:cs="Times New Roman"/>
          <w:sz w:val="28"/>
          <w:szCs w:val="28"/>
          <w:lang w:eastAsia="ru-RU"/>
        </w:rPr>
        <w:t>Парахневич</w:t>
      </w:r>
      <w:proofErr w:type="spellEnd"/>
      <w:r w:rsidR="0083519D" w:rsidRPr="009E657B">
        <w:rPr>
          <w:rFonts w:eastAsia="Times New Roman" w:cs="Times New Roman"/>
          <w:sz w:val="28"/>
          <w:szCs w:val="28"/>
          <w:lang w:eastAsia="ru-RU"/>
        </w:rPr>
        <w:t xml:space="preserve"> в</w:t>
      </w:r>
      <w:r w:rsidR="00B634B3" w:rsidRPr="009E657B">
        <w:rPr>
          <w:rFonts w:eastAsia="Times New Roman" w:cs="Times New Roman"/>
          <w:sz w:val="28"/>
          <w:szCs w:val="28"/>
          <w:lang w:eastAsia="ru-RU"/>
        </w:rPr>
        <w:t xml:space="preserve"> составе команды лицея</w:t>
      </w:r>
      <w:r w:rsidR="0083519D" w:rsidRPr="009E657B">
        <w:rPr>
          <w:rFonts w:eastAsia="Times New Roman" w:cs="Times New Roman"/>
          <w:sz w:val="28"/>
          <w:szCs w:val="28"/>
          <w:lang w:eastAsia="ru-RU"/>
        </w:rPr>
        <w:t xml:space="preserve"> этом году </w:t>
      </w:r>
      <w:r w:rsidR="00B634B3" w:rsidRPr="009E657B">
        <w:rPr>
          <w:rFonts w:eastAsia="Times New Roman" w:cs="Times New Roman"/>
          <w:sz w:val="28"/>
          <w:szCs w:val="28"/>
          <w:lang w:eastAsia="ru-RU"/>
        </w:rPr>
        <w:t>приняли участие во</w:t>
      </w:r>
      <w:r w:rsidR="0083519D" w:rsidRPr="009E657B">
        <w:rPr>
          <w:sz w:val="28"/>
          <w:szCs w:val="28"/>
        </w:rPr>
        <w:t xml:space="preserve"> </w:t>
      </w:r>
      <w:r w:rsidR="00B634B3" w:rsidRPr="009E657B">
        <w:rPr>
          <w:sz w:val="28"/>
          <w:szCs w:val="28"/>
        </w:rPr>
        <w:t>Всероссийском профессиональном</w:t>
      </w:r>
      <w:r w:rsidR="0083519D" w:rsidRPr="009E657B">
        <w:rPr>
          <w:sz w:val="28"/>
          <w:szCs w:val="28"/>
        </w:rPr>
        <w:t xml:space="preserve"> конкурс</w:t>
      </w:r>
      <w:r w:rsidR="00B634B3" w:rsidRPr="009E657B">
        <w:rPr>
          <w:sz w:val="28"/>
          <w:szCs w:val="28"/>
        </w:rPr>
        <w:t>е</w:t>
      </w:r>
      <w:r w:rsidR="0083519D" w:rsidRPr="009E657B">
        <w:rPr>
          <w:sz w:val="28"/>
          <w:szCs w:val="28"/>
        </w:rPr>
        <w:t xml:space="preserve"> «Флагманы образования. Школ</w:t>
      </w:r>
      <w:r w:rsidR="00B634B3" w:rsidRPr="009E657B">
        <w:rPr>
          <w:sz w:val="28"/>
          <w:szCs w:val="28"/>
        </w:rPr>
        <w:t>а» в апреле 2022</w:t>
      </w:r>
      <w:r w:rsidR="0083519D" w:rsidRPr="009E657B">
        <w:rPr>
          <w:sz w:val="28"/>
          <w:szCs w:val="28"/>
        </w:rPr>
        <w:t>г.</w:t>
      </w:r>
      <w:r w:rsidR="00B634B3" w:rsidRPr="009E657B">
        <w:rPr>
          <w:sz w:val="28"/>
          <w:szCs w:val="28"/>
        </w:rPr>
        <w:t xml:space="preserve"> Наши коллеги стали полуфиналистами конкурса.</w:t>
      </w:r>
    </w:p>
    <w:p w:rsidR="00397045" w:rsidRPr="009E657B" w:rsidRDefault="00CB5CC2" w:rsidP="009E657B">
      <w:pPr>
        <w:ind w:left="360"/>
        <w:contextualSpacing/>
        <w:rPr>
          <w:sz w:val="28"/>
          <w:szCs w:val="28"/>
        </w:rPr>
      </w:pPr>
      <w:r w:rsidRPr="009E657B">
        <w:rPr>
          <w:rFonts w:eastAsia="Times New Roman" w:cs="Times New Roman"/>
          <w:bCs/>
          <w:kern w:val="36"/>
          <w:sz w:val="28"/>
          <w:szCs w:val="28"/>
          <w:lang w:eastAsia="ru-RU"/>
        </w:rPr>
        <w:br/>
      </w:r>
      <w:r w:rsidR="009E657B">
        <w:rPr>
          <w:rFonts w:cs="Times New Roman"/>
          <w:sz w:val="28"/>
          <w:szCs w:val="28"/>
        </w:rPr>
        <w:t xml:space="preserve">     </w:t>
      </w:r>
      <w:r w:rsidR="00B634B3" w:rsidRPr="009E657B">
        <w:rPr>
          <w:rFonts w:cs="Times New Roman"/>
          <w:sz w:val="28"/>
          <w:szCs w:val="28"/>
        </w:rPr>
        <w:t>В рамках предметной недели помимо регионального семинара</w:t>
      </w:r>
      <w:r w:rsidR="00E56906" w:rsidRPr="009E657B">
        <w:rPr>
          <w:rFonts w:cs="Times New Roman"/>
          <w:sz w:val="28"/>
          <w:szCs w:val="28"/>
        </w:rPr>
        <w:t xml:space="preserve"> учителя кафедры провели открытые уроки и внеклассные мероприятия, среди которых хочется отметить</w:t>
      </w:r>
      <w:r w:rsidR="00E56906" w:rsidRPr="009E657B">
        <w:rPr>
          <w:sz w:val="28"/>
          <w:szCs w:val="28"/>
        </w:rPr>
        <w:t xml:space="preserve"> открытый урок в 9в классе «Арифметическая прогрессия» (</w:t>
      </w:r>
      <w:proofErr w:type="spellStart"/>
      <w:r w:rsidR="00E56906" w:rsidRPr="009E657B">
        <w:rPr>
          <w:sz w:val="28"/>
          <w:szCs w:val="28"/>
        </w:rPr>
        <w:t>Кузуб</w:t>
      </w:r>
      <w:proofErr w:type="spellEnd"/>
      <w:r w:rsidR="00E56906" w:rsidRPr="009E657B">
        <w:rPr>
          <w:sz w:val="28"/>
          <w:szCs w:val="28"/>
        </w:rPr>
        <w:t xml:space="preserve"> Ю.В.), открытый урок «Объемы тел. Решение задач</w:t>
      </w:r>
      <w:r w:rsidR="00F26C1D" w:rsidRPr="009E657B">
        <w:rPr>
          <w:sz w:val="28"/>
          <w:szCs w:val="28"/>
        </w:rPr>
        <w:t xml:space="preserve">» в 11а, 11б классах (Коржова О.А.), </w:t>
      </w:r>
      <w:r w:rsidR="00536921" w:rsidRPr="009E657B">
        <w:rPr>
          <w:sz w:val="28"/>
          <w:szCs w:val="28"/>
        </w:rPr>
        <w:t>открытый урок «Решение задач для формирования математической грамотности при подготовке к  ОГЭ» в 9б классе (</w:t>
      </w:r>
      <w:proofErr w:type="spellStart"/>
      <w:r w:rsidR="00536921" w:rsidRPr="009E657B">
        <w:rPr>
          <w:sz w:val="28"/>
          <w:szCs w:val="28"/>
        </w:rPr>
        <w:t>Иванская</w:t>
      </w:r>
      <w:proofErr w:type="spellEnd"/>
      <w:r w:rsidR="00536921" w:rsidRPr="009E657B">
        <w:rPr>
          <w:sz w:val="28"/>
          <w:szCs w:val="28"/>
        </w:rPr>
        <w:t xml:space="preserve"> Е.В.); у</w:t>
      </w:r>
      <w:r w:rsidR="00E56906" w:rsidRPr="00E56906">
        <w:rPr>
          <w:sz w:val="28"/>
          <w:szCs w:val="28"/>
        </w:rPr>
        <w:t>рок-игра в 6в классе «Знакомство с геометрией»</w:t>
      </w:r>
      <w:r w:rsidR="00536921" w:rsidRPr="009E657B">
        <w:rPr>
          <w:sz w:val="28"/>
          <w:szCs w:val="28"/>
        </w:rPr>
        <w:t xml:space="preserve"> (</w:t>
      </w:r>
      <w:proofErr w:type="spellStart"/>
      <w:r w:rsidR="00536921" w:rsidRPr="009E657B">
        <w:rPr>
          <w:sz w:val="28"/>
          <w:szCs w:val="28"/>
        </w:rPr>
        <w:t>Кузуб</w:t>
      </w:r>
      <w:proofErr w:type="spellEnd"/>
      <w:r w:rsidR="00536921" w:rsidRPr="009E657B">
        <w:rPr>
          <w:sz w:val="28"/>
          <w:szCs w:val="28"/>
        </w:rPr>
        <w:t xml:space="preserve"> Ю.В.), викторина по стереометрии «Я тебя знаю» в 11а,б (Коржова О.А.).</w:t>
      </w:r>
    </w:p>
    <w:p w:rsidR="000B3430" w:rsidRPr="009E657B" w:rsidRDefault="00397045" w:rsidP="000B3430">
      <w:pPr>
        <w:framePr w:hSpace="180" w:wrap="around" w:vAnchor="text" w:hAnchor="page" w:x="1" w:y="-42"/>
        <w:numPr>
          <w:ilvl w:val="0"/>
          <w:numId w:val="3"/>
        </w:numPr>
        <w:ind w:left="284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t xml:space="preserve">   </w:t>
      </w:r>
    </w:p>
    <w:p w:rsidR="00397045" w:rsidRPr="009E657B" w:rsidRDefault="00177395" w:rsidP="00397045">
      <w:pPr>
        <w:spacing w:after="0" w:line="288" w:lineRule="auto"/>
        <w:rPr>
          <w:rFonts w:eastAsia="Times New Roman" w:cs="Times New Roman"/>
          <w:sz w:val="28"/>
          <w:szCs w:val="28"/>
          <w:lang w:eastAsia="ru-RU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t xml:space="preserve">               Павлов А.Н. провел традиционные интеллектуальные игры «Что? Где? Когда?».</w:t>
      </w:r>
    </w:p>
    <w:p w:rsidR="002A42F8" w:rsidRPr="009E657B" w:rsidRDefault="00397045" w:rsidP="002A42F8">
      <w:pPr>
        <w:spacing w:after="0"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t xml:space="preserve">            Все открытые уроки и внеклассные мероприятия прошли на высоком уровне. Они были направлены на развитие мышления, знакомили с методами решения нестандартных задач.  Многие из них проходили в виде соревнований, игр, что вызывает и поддерживает интерес к предмету.</w:t>
      </w:r>
    </w:p>
    <w:p w:rsidR="002A42F8" w:rsidRPr="009E657B" w:rsidRDefault="002A42F8" w:rsidP="002A42F8">
      <w:pPr>
        <w:spacing w:after="0"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t xml:space="preserve">            Лицеисты 7-х классов под руководством </w:t>
      </w:r>
      <w:proofErr w:type="spellStart"/>
      <w:r w:rsidRPr="009E657B">
        <w:rPr>
          <w:rFonts w:eastAsia="Times New Roman" w:cs="Times New Roman"/>
          <w:sz w:val="28"/>
          <w:szCs w:val="28"/>
          <w:lang w:eastAsia="ru-RU"/>
        </w:rPr>
        <w:t>Кузуб</w:t>
      </w:r>
      <w:proofErr w:type="spellEnd"/>
      <w:r w:rsidRPr="009E657B">
        <w:rPr>
          <w:rFonts w:eastAsia="Times New Roman" w:cs="Times New Roman"/>
          <w:sz w:val="28"/>
          <w:szCs w:val="28"/>
          <w:lang w:eastAsia="ru-RU"/>
        </w:rPr>
        <w:t xml:space="preserve"> Ю.В.  стали победителями муниципальной игры по функциональной грамотности: «Учусь для жизни».</w:t>
      </w:r>
    </w:p>
    <w:p w:rsidR="002A42F8" w:rsidRDefault="002A42F8" w:rsidP="00FC3A38">
      <w:pPr>
        <w:spacing w:after="0"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t xml:space="preserve">             В рамках </w:t>
      </w:r>
      <w:r w:rsidR="0040797E" w:rsidRPr="009E657B">
        <w:rPr>
          <w:rFonts w:eastAsia="Times New Roman" w:cs="Times New Roman"/>
          <w:sz w:val="28"/>
          <w:szCs w:val="28"/>
          <w:lang w:eastAsia="ru-RU"/>
        </w:rPr>
        <w:t>«Летних умных каникул»</w:t>
      </w:r>
      <w:r w:rsidR="00FC3A38" w:rsidRPr="009E657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FC3A38" w:rsidRPr="009E657B">
        <w:rPr>
          <w:rFonts w:eastAsia="Times New Roman" w:cs="Times New Roman"/>
          <w:sz w:val="28"/>
          <w:szCs w:val="28"/>
          <w:lang w:eastAsia="ru-RU"/>
        </w:rPr>
        <w:t>Иванская</w:t>
      </w:r>
      <w:proofErr w:type="spellEnd"/>
      <w:r w:rsidR="00FC3A38" w:rsidRPr="009E657B">
        <w:rPr>
          <w:rFonts w:eastAsia="Times New Roman" w:cs="Times New Roman"/>
          <w:sz w:val="28"/>
          <w:szCs w:val="28"/>
          <w:lang w:eastAsia="ru-RU"/>
        </w:rPr>
        <w:t xml:space="preserve"> Е.В. провела уроки по математике в профильных 10-х классах, </w:t>
      </w:r>
      <w:proofErr w:type="spellStart"/>
      <w:r w:rsidR="00FC3A38" w:rsidRPr="009E657B">
        <w:rPr>
          <w:rFonts w:eastAsia="Times New Roman" w:cs="Times New Roman"/>
          <w:sz w:val="28"/>
          <w:szCs w:val="28"/>
          <w:lang w:eastAsia="ru-RU"/>
        </w:rPr>
        <w:t>Кузуб</w:t>
      </w:r>
      <w:proofErr w:type="spellEnd"/>
      <w:r w:rsidR="00FC3A38" w:rsidRPr="009E657B">
        <w:rPr>
          <w:rFonts w:eastAsia="Times New Roman" w:cs="Times New Roman"/>
          <w:sz w:val="28"/>
          <w:szCs w:val="28"/>
          <w:lang w:eastAsia="ru-RU"/>
        </w:rPr>
        <w:t xml:space="preserve"> Ю.В. организовала и провела игру</w:t>
      </w:r>
      <w:r w:rsidR="00D57DEA" w:rsidRPr="009E657B">
        <w:rPr>
          <w:rFonts w:eastAsia="Times New Roman" w:cs="Times New Roman"/>
          <w:sz w:val="28"/>
          <w:szCs w:val="28"/>
          <w:lang w:eastAsia="ru-RU"/>
        </w:rPr>
        <w:t xml:space="preserve"> по финансовой грамотности «СТАРТАП-конструктор» для 8 классов</w:t>
      </w:r>
      <w:r w:rsidR="00FC3A38" w:rsidRPr="009E657B">
        <w:rPr>
          <w:rFonts w:eastAsia="Times New Roman" w:cs="Times New Roman"/>
          <w:sz w:val="28"/>
          <w:szCs w:val="28"/>
          <w:lang w:eastAsia="ru-RU"/>
        </w:rPr>
        <w:t>.</w:t>
      </w:r>
    </w:p>
    <w:p w:rsidR="00B61A36" w:rsidRPr="009E657B" w:rsidRDefault="00B61A36" w:rsidP="00FC3A38">
      <w:pPr>
        <w:spacing w:after="0"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A42F8" w:rsidRPr="009E657B" w:rsidRDefault="002A42F8" w:rsidP="002A42F8">
      <w:pPr>
        <w:framePr w:hSpace="180" w:wrap="around" w:vAnchor="text" w:hAnchor="page" w:x="1" w:y="-42"/>
        <w:rPr>
          <w:sz w:val="28"/>
          <w:szCs w:val="28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t xml:space="preserve">            </w:t>
      </w:r>
    </w:p>
    <w:p w:rsidR="001A5123" w:rsidRPr="009E657B" w:rsidRDefault="00B61A36" w:rsidP="00397045">
      <w:pPr>
        <w:spacing w:after="0"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</w:t>
      </w:r>
      <w:r w:rsidR="00FC3A38" w:rsidRPr="009E657B">
        <w:rPr>
          <w:rFonts w:eastAsia="Times New Roman" w:cs="Times New Roman"/>
          <w:sz w:val="28"/>
          <w:szCs w:val="28"/>
          <w:lang w:eastAsia="ru-RU"/>
        </w:rPr>
        <w:t>В этом году Школьный тур</w:t>
      </w:r>
      <w:r w:rsidR="00397045" w:rsidRPr="009E657B">
        <w:rPr>
          <w:rFonts w:eastAsia="Times New Roman" w:cs="Times New Roman"/>
          <w:sz w:val="28"/>
          <w:szCs w:val="28"/>
          <w:lang w:eastAsia="ru-RU"/>
        </w:rPr>
        <w:t xml:space="preserve"> Всероссийской олимпиады школьников по математике</w:t>
      </w:r>
      <w:r>
        <w:rPr>
          <w:rFonts w:eastAsia="Times New Roman" w:cs="Times New Roman"/>
          <w:sz w:val="28"/>
          <w:szCs w:val="28"/>
          <w:lang w:eastAsia="ru-RU"/>
        </w:rPr>
        <w:t xml:space="preserve"> прошел он</w:t>
      </w:r>
      <w:r w:rsidR="00FC3A38" w:rsidRPr="009E657B">
        <w:rPr>
          <w:rFonts w:eastAsia="Times New Roman" w:cs="Times New Roman"/>
          <w:sz w:val="28"/>
          <w:szCs w:val="28"/>
          <w:lang w:eastAsia="ru-RU"/>
        </w:rPr>
        <w:t>лайн</w:t>
      </w:r>
      <w:r w:rsidR="00397045" w:rsidRPr="009E657B">
        <w:rPr>
          <w:rFonts w:eastAsia="Times New Roman" w:cs="Times New Roman"/>
          <w:sz w:val="28"/>
          <w:szCs w:val="28"/>
          <w:lang w:eastAsia="ru-RU"/>
        </w:rPr>
        <w:t>.</w:t>
      </w:r>
      <w:r w:rsidR="00A1412A" w:rsidRPr="009E657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1412A" w:rsidRPr="009E657B">
        <w:rPr>
          <w:rFonts w:cs="Times New Roman"/>
          <w:color w:val="000000"/>
          <w:sz w:val="28"/>
          <w:szCs w:val="28"/>
          <w:shd w:val="clear" w:color="auto" w:fill="FFFFFF"/>
        </w:rPr>
        <w:t>Всего</w:t>
      </w:r>
      <w:r w:rsidR="00FC3A38" w:rsidRPr="009E657B">
        <w:rPr>
          <w:rFonts w:cs="Times New Roman"/>
          <w:color w:val="000000"/>
          <w:sz w:val="28"/>
          <w:szCs w:val="28"/>
          <w:shd w:val="clear" w:color="auto" w:fill="FFFFFF"/>
        </w:rPr>
        <w:t xml:space="preserve"> в лицее приняли участие 251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учащих</w:t>
      </w:r>
      <w:r w:rsidR="00FC3A38" w:rsidRPr="009E657B">
        <w:rPr>
          <w:rFonts w:cs="Times New Roman"/>
          <w:color w:val="000000"/>
          <w:sz w:val="28"/>
          <w:szCs w:val="28"/>
          <w:shd w:val="clear" w:color="auto" w:fill="FFFFFF"/>
        </w:rPr>
        <w:t>ся. 50</w:t>
      </w:r>
      <w:r w:rsidR="00A1412A" w:rsidRPr="009E657B">
        <w:rPr>
          <w:rFonts w:cs="Times New Roman"/>
          <w:color w:val="000000"/>
          <w:sz w:val="28"/>
          <w:szCs w:val="28"/>
          <w:shd w:val="clear" w:color="auto" w:fill="FFFFFF"/>
        </w:rPr>
        <w:t xml:space="preserve"> стали победителями</w:t>
      </w:r>
      <w:r w:rsidR="00FC3A38" w:rsidRPr="009E657B">
        <w:rPr>
          <w:rFonts w:cs="Times New Roman"/>
          <w:color w:val="000000"/>
          <w:sz w:val="28"/>
          <w:szCs w:val="28"/>
          <w:shd w:val="clear" w:color="auto" w:fill="FFFFFF"/>
        </w:rPr>
        <w:t xml:space="preserve"> и 94</w:t>
      </w:r>
      <w:r w:rsidR="00A1412A" w:rsidRPr="009E657B">
        <w:rPr>
          <w:rFonts w:cs="Times New Roman"/>
          <w:color w:val="000000"/>
          <w:sz w:val="28"/>
          <w:szCs w:val="28"/>
          <w:shd w:val="clear" w:color="auto" w:fill="FFFFFF"/>
        </w:rPr>
        <w:t xml:space="preserve"> призёрами</w:t>
      </w:r>
      <w:r w:rsidR="00A1412A" w:rsidRPr="009E657B">
        <w:rPr>
          <w:rFonts w:cs="Arial"/>
          <w:color w:val="000000"/>
          <w:sz w:val="28"/>
          <w:szCs w:val="28"/>
          <w:shd w:val="clear" w:color="auto" w:fill="FFFFFF"/>
        </w:rPr>
        <w:t>.</w:t>
      </w:r>
      <w:r w:rsidR="00397045" w:rsidRPr="009E657B">
        <w:rPr>
          <w:rFonts w:eastAsia="Times New Roman" w:cs="Times New Roman"/>
          <w:sz w:val="28"/>
          <w:szCs w:val="28"/>
          <w:lang w:eastAsia="ru-RU"/>
        </w:rPr>
        <w:t xml:space="preserve"> В </w:t>
      </w:r>
      <w:r w:rsidR="001A5123" w:rsidRPr="009E657B">
        <w:rPr>
          <w:rFonts w:eastAsia="Times New Roman" w:cs="Times New Roman"/>
          <w:sz w:val="28"/>
          <w:szCs w:val="28"/>
          <w:lang w:eastAsia="ru-RU"/>
        </w:rPr>
        <w:t>муниципальном туре ВСОШ по математике приняли участие 55</w:t>
      </w:r>
      <w:r w:rsidR="00397045" w:rsidRPr="009E657B">
        <w:rPr>
          <w:rFonts w:eastAsia="Times New Roman" w:cs="Times New Roman"/>
          <w:sz w:val="28"/>
          <w:szCs w:val="28"/>
          <w:lang w:eastAsia="ru-RU"/>
        </w:rPr>
        <w:t xml:space="preserve"> человек. Из них </w:t>
      </w:r>
      <w:r w:rsidR="001A5123" w:rsidRPr="009E657B">
        <w:rPr>
          <w:rFonts w:eastAsia="Times New Roman" w:cs="Times New Roman"/>
          <w:sz w:val="28"/>
          <w:szCs w:val="28"/>
          <w:lang w:eastAsia="ru-RU"/>
        </w:rPr>
        <w:t>2</w:t>
      </w:r>
      <w:r w:rsidR="00080263" w:rsidRPr="009E657B">
        <w:rPr>
          <w:rFonts w:eastAsia="Times New Roman" w:cs="Times New Roman"/>
          <w:sz w:val="28"/>
          <w:szCs w:val="28"/>
          <w:lang w:eastAsia="ru-RU"/>
        </w:rPr>
        <w:t xml:space="preserve">4 </w:t>
      </w:r>
      <w:r w:rsidR="001A5123" w:rsidRPr="009E657B">
        <w:rPr>
          <w:rFonts w:eastAsia="Times New Roman" w:cs="Times New Roman"/>
          <w:sz w:val="28"/>
          <w:szCs w:val="28"/>
          <w:lang w:eastAsia="ru-RU"/>
        </w:rPr>
        <w:t>ученика</w:t>
      </w:r>
      <w:r w:rsidR="00397045" w:rsidRPr="009E657B">
        <w:rPr>
          <w:rFonts w:eastAsia="Times New Roman" w:cs="Times New Roman"/>
          <w:sz w:val="28"/>
          <w:szCs w:val="28"/>
          <w:lang w:eastAsia="ru-RU"/>
        </w:rPr>
        <w:t xml:space="preserve"> лицея</w:t>
      </w:r>
      <w:r w:rsidR="001A5123" w:rsidRPr="009E657B">
        <w:rPr>
          <w:rFonts w:eastAsia="Times New Roman" w:cs="Times New Roman"/>
          <w:sz w:val="28"/>
          <w:szCs w:val="28"/>
          <w:lang w:eastAsia="ru-RU"/>
        </w:rPr>
        <w:t xml:space="preserve"> стали победителями и призёрами, это 44% участников. В каждой параллели, кроме девятой, победителями стали лицеисты: </w:t>
      </w:r>
    </w:p>
    <w:p w:rsidR="00DF035A" w:rsidRPr="009E657B" w:rsidRDefault="001A5123" w:rsidP="00DF035A">
      <w:pPr>
        <w:pStyle w:val="a4"/>
        <w:numPr>
          <w:ilvl w:val="0"/>
          <w:numId w:val="3"/>
        </w:num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t xml:space="preserve">11 класс </w:t>
      </w:r>
      <w:r w:rsidR="00DF035A" w:rsidRPr="009E657B">
        <w:rPr>
          <w:rFonts w:eastAsia="Times New Roman" w:cs="Times New Roman"/>
          <w:sz w:val="28"/>
          <w:szCs w:val="28"/>
          <w:lang w:eastAsia="ru-RU"/>
        </w:rPr>
        <w:t>–</w:t>
      </w:r>
      <w:r w:rsidRPr="009E657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F035A" w:rsidRPr="009E657B">
        <w:rPr>
          <w:rFonts w:eastAsia="Times New Roman" w:cs="Times New Roman"/>
          <w:sz w:val="28"/>
          <w:szCs w:val="28"/>
          <w:lang w:eastAsia="ru-RU"/>
        </w:rPr>
        <w:t>Епифанов Евгений</w:t>
      </w:r>
    </w:p>
    <w:p w:rsidR="00DF035A" w:rsidRPr="009E657B" w:rsidRDefault="00DF035A" w:rsidP="00DF035A">
      <w:pPr>
        <w:pStyle w:val="a4"/>
        <w:numPr>
          <w:ilvl w:val="0"/>
          <w:numId w:val="3"/>
        </w:num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t>10 класс – Казаков Иван</w:t>
      </w:r>
    </w:p>
    <w:p w:rsidR="00DF035A" w:rsidRPr="009E657B" w:rsidRDefault="00DF035A" w:rsidP="00DF035A">
      <w:pPr>
        <w:pStyle w:val="a4"/>
        <w:numPr>
          <w:ilvl w:val="0"/>
          <w:numId w:val="3"/>
        </w:num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t>8 класс – Яблонский Милан</w:t>
      </w:r>
    </w:p>
    <w:p w:rsidR="00DF035A" w:rsidRPr="009E657B" w:rsidRDefault="00DF035A" w:rsidP="00DF035A">
      <w:pPr>
        <w:pStyle w:val="a4"/>
        <w:numPr>
          <w:ilvl w:val="0"/>
          <w:numId w:val="3"/>
        </w:num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t>7 класс – Константинов Максим</w:t>
      </w:r>
    </w:p>
    <w:p w:rsidR="00DF035A" w:rsidRPr="009E657B" w:rsidRDefault="00DF035A" w:rsidP="00DF035A">
      <w:pPr>
        <w:pStyle w:val="a4"/>
        <w:numPr>
          <w:ilvl w:val="0"/>
          <w:numId w:val="3"/>
        </w:num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t>6 класс – Белоусов Елисей, Казаков Лука.</w:t>
      </w:r>
    </w:p>
    <w:p w:rsidR="00397045" w:rsidRPr="009E657B" w:rsidRDefault="00397045" w:rsidP="00397045">
      <w:pPr>
        <w:spacing w:after="0"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t>Результаты олимпиады в 5-11 классах следует признать успешными. Уча</w:t>
      </w:r>
      <w:r w:rsidR="00DF035A" w:rsidRPr="009E657B">
        <w:rPr>
          <w:rFonts w:eastAsia="Times New Roman" w:cs="Times New Roman"/>
          <w:sz w:val="28"/>
          <w:szCs w:val="28"/>
          <w:lang w:eastAsia="ru-RU"/>
        </w:rPr>
        <w:t>щийся 8</w:t>
      </w:r>
      <w:r w:rsidR="00080263" w:rsidRPr="009E657B">
        <w:rPr>
          <w:rFonts w:eastAsia="Times New Roman" w:cs="Times New Roman"/>
          <w:sz w:val="28"/>
          <w:szCs w:val="28"/>
          <w:lang w:eastAsia="ru-RU"/>
        </w:rPr>
        <w:t>А</w:t>
      </w:r>
      <w:r w:rsidRPr="009E657B">
        <w:rPr>
          <w:rFonts w:eastAsia="Times New Roman" w:cs="Times New Roman"/>
          <w:sz w:val="28"/>
          <w:szCs w:val="28"/>
          <w:lang w:eastAsia="ru-RU"/>
        </w:rPr>
        <w:t xml:space="preserve"> класс</w:t>
      </w:r>
      <w:r w:rsidR="00DF035A" w:rsidRPr="009E657B">
        <w:rPr>
          <w:rFonts w:eastAsia="Times New Roman" w:cs="Times New Roman"/>
          <w:sz w:val="28"/>
          <w:szCs w:val="28"/>
          <w:lang w:eastAsia="ru-RU"/>
        </w:rPr>
        <w:t xml:space="preserve"> Яблонский Милан был рекомендован к участию</w:t>
      </w:r>
      <w:r w:rsidRPr="009E657B">
        <w:rPr>
          <w:rFonts w:eastAsia="Times New Roman" w:cs="Times New Roman"/>
          <w:sz w:val="28"/>
          <w:szCs w:val="28"/>
          <w:lang w:eastAsia="ru-RU"/>
        </w:rPr>
        <w:t xml:space="preserve"> в региональном туре Всероссийской олимпиады школьников по математике.</w:t>
      </w:r>
    </w:p>
    <w:p w:rsidR="00155C75" w:rsidRPr="009E657B" w:rsidRDefault="00397045" w:rsidP="0044109C">
      <w:pPr>
        <w:rPr>
          <w:rFonts w:eastAsia="Times New Roman" w:cs="Times New Roman"/>
          <w:sz w:val="28"/>
          <w:szCs w:val="28"/>
          <w:lang w:eastAsia="ru-RU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t xml:space="preserve">              В этом году лицеисты акт</w:t>
      </w:r>
      <w:r w:rsidR="0044109C" w:rsidRPr="009E657B">
        <w:rPr>
          <w:rFonts w:eastAsia="Times New Roman" w:cs="Times New Roman"/>
          <w:sz w:val="28"/>
          <w:szCs w:val="28"/>
          <w:lang w:eastAsia="ru-RU"/>
        </w:rPr>
        <w:t>ивно участвовали в Международной олимпиаде «</w:t>
      </w:r>
      <w:proofErr w:type="spellStart"/>
      <w:r w:rsidR="0044109C" w:rsidRPr="009E657B">
        <w:rPr>
          <w:rFonts w:eastAsia="Times New Roman" w:cs="Times New Roman"/>
          <w:sz w:val="28"/>
          <w:szCs w:val="28"/>
          <w:lang w:eastAsia="ru-RU"/>
        </w:rPr>
        <w:t>Инфоурок</w:t>
      </w:r>
      <w:proofErr w:type="spellEnd"/>
      <w:r w:rsidR="0044109C" w:rsidRPr="009E657B">
        <w:rPr>
          <w:rFonts w:eastAsia="Times New Roman" w:cs="Times New Roman"/>
          <w:sz w:val="28"/>
          <w:szCs w:val="28"/>
          <w:lang w:eastAsia="ru-RU"/>
        </w:rPr>
        <w:t xml:space="preserve">» весенний сезон 2022. </w:t>
      </w:r>
      <w:proofErr w:type="gramStart"/>
      <w:r w:rsidR="0044109C" w:rsidRPr="009E657B">
        <w:rPr>
          <w:rFonts w:eastAsia="Times New Roman" w:cs="Times New Roman"/>
          <w:sz w:val="28"/>
          <w:szCs w:val="28"/>
          <w:lang w:eastAsia="ru-RU"/>
        </w:rPr>
        <w:t>Математика(</w:t>
      </w:r>
      <w:proofErr w:type="gramEnd"/>
      <w:r w:rsidR="0044109C" w:rsidRPr="009E657B">
        <w:rPr>
          <w:rFonts w:eastAsia="Times New Roman" w:cs="Times New Roman"/>
          <w:sz w:val="28"/>
          <w:szCs w:val="28"/>
          <w:lang w:eastAsia="ru-RU"/>
        </w:rPr>
        <w:t xml:space="preserve">углубленный уровень) - 58 человек; Подмосковной олимпиаде школьников по математике - 53 человека. </w:t>
      </w:r>
    </w:p>
    <w:p w:rsidR="00CB5CC2" w:rsidRPr="009E657B" w:rsidRDefault="00155C75" w:rsidP="0074380C">
      <w:pPr>
        <w:rPr>
          <w:sz w:val="28"/>
          <w:szCs w:val="28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t>Лицеисты приняли участие в</w:t>
      </w:r>
      <w:r w:rsidR="00397045" w:rsidRPr="009E657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4380C" w:rsidRPr="009E657B">
        <w:rPr>
          <w:sz w:val="28"/>
          <w:szCs w:val="28"/>
        </w:rPr>
        <w:t>Международной интернет-олимпиаде «Солнечный свет»,</w:t>
      </w:r>
      <w:r w:rsidR="00CB5CC2" w:rsidRPr="009E657B">
        <w:rPr>
          <w:sz w:val="28"/>
          <w:szCs w:val="28"/>
        </w:rPr>
        <w:t xml:space="preserve"> </w:t>
      </w:r>
    </w:p>
    <w:p w:rsidR="0044109C" w:rsidRPr="009E657B" w:rsidRDefault="00845740" w:rsidP="0074380C">
      <w:pPr>
        <w:rPr>
          <w:sz w:val="28"/>
          <w:szCs w:val="28"/>
        </w:rPr>
      </w:pPr>
      <w:r w:rsidRPr="009E657B">
        <w:rPr>
          <w:sz w:val="28"/>
          <w:szCs w:val="28"/>
        </w:rPr>
        <w:t>61 выездной</w:t>
      </w:r>
      <w:r w:rsidR="0044109C" w:rsidRPr="009E657B">
        <w:rPr>
          <w:sz w:val="28"/>
          <w:szCs w:val="28"/>
        </w:rPr>
        <w:t xml:space="preserve"> физико</w:t>
      </w:r>
      <w:r w:rsidRPr="009E657B">
        <w:rPr>
          <w:sz w:val="28"/>
          <w:szCs w:val="28"/>
        </w:rPr>
        <w:t>-математической олимпиаде</w:t>
      </w:r>
      <w:r w:rsidR="0044109C" w:rsidRPr="009E657B">
        <w:rPr>
          <w:sz w:val="28"/>
          <w:szCs w:val="28"/>
        </w:rPr>
        <w:t xml:space="preserve"> МФТИ</w:t>
      </w:r>
      <w:r w:rsidRPr="009E657B">
        <w:rPr>
          <w:sz w:val="28"/>
          <w:szCs w:val="28"/>
        </w:rPr>
        <w:t xml:space="preserve"> </w:t>
      </w:r>
      <w:r w:rsidR="0044109C" w:rsidRPr="009E657B">
        <w:rPr>
          <w:sz w:val="28"/>
          <w:szCs w:val="28"/>
        </w:rPr>
        <w:t>(тур по математике)</w:t>
      </w:r>
      <w:r w:rsidRPr="009E657B">
        <w:rPr>
          <w:sz w:val="28"/>
          <w:szCs w:val="28"/>
        </w:rPr>
        <w:t>,</w:t>
      </w:r>
    </w:p>
    <w:p w:rsidR="0074380C" w:rsidRPr="009E657B" w:rsidRDefault="0074380C" w:rsidP="0074380C">
      <w:pPr>
        <w:rPr>
          <w:sz w:val="28"/>
          <w:szCs w:val="28"/>
        </w:rPr>
      </w:pPr>
      <w:r w:rsidRPr="009E657B">
        <w:rPr>
          <w:sz w:val="28"/>
          <w:szCs w:val="28"/>
        </w:rPr>
        <w:t xml:space="preserve"> Международном дистанционном конк</w:t>
      </w:r>
      <w:r w:rsidR="00845740" w:rsidRPr="009E657B">
        <w:rPr>
          <w:sz w:val="28"/>
          <w:szCs w:val="28"/>
        </w:rPr>
        <w:t>урсе по математике «</w:t>
      </w:r>
      <w:proofErr w:type="spellStart"/>
      <w:r w:rsidR="00845740" w:rsidRPr="009E657B">
        <w:rPr>
          <w:sz w:val="28"/>
          <w:szCs w:val="28"/>
        </w:rPr>
        <w:t>Олимпис</w:t>
      </w:r>
      <w:proofErr w:type="spellEnd"/>
      <w:r w:rsidR="00845740" w:rsidRPr="009E657B">
        <w:rPr>
          <w:sz w:val="28"/>
          <w:szCs w:val="28"/>
        </w:rPr>
        <w:t xml:space="preserve"> 2022</w:t>
      </w:r>
      <w:r w:rsidRPr="009E657B">
        <w:rPr>
          <w:sz w:val="28"/>
          <w:szCs w:val="28"/>
        </w:rPr>
        <w:t>»,</w:t>
      </w:r>
    </w:p>
    <w:p w:rsidR="004F0E0C" w:rsidRPr="009E657B" w:rsidRDefault="0074380C" w:rsidP="0074380C">
      <w:pPr>
        <w:spacing w:after="0"/>
        <w:jc w:val="both"/>
        <w:rPr>
          <w:sz w:val="28"/>
          <w:szCs w:val="28"/>
        </w:rPr>
      </w:pPr>
      <w:r w:rsidRPr="009E657B">
        <w:rPr>
          <w:sz w:val="28"/>
          <w:szCs w:val="28"/>
        </w:rPr>
        <w:t xml:space="preserve">Международной олимпиаде по математике «Клевер», «Всероссийской олимпиаде по алгебре» на сайте: </w:t>
      </w:r>
      <w:proofErr w:type="spellStart"/>
      <w:r w:rsidRPr="009E657B">
        <w:rPr>
          <w:sz w:val="28"/>
          <w:szCs w:val="28"/>
          <w:lang w:val="en-US"/>
        </w:rPr>
        <w:t>bykovkin</w:t>
      </w:r>
      <w:proofErr w:type="spellEnd"/>
      <w:r w:rsidRPr="009E657B">
        <w:rPr>
          <w:sz w:val="28"/>
          <w:szCs w:val="28"/>
        </w:rPr>
        <w:t>.</w:t>
      </w:r>
      <w:proofErr w:type="spellStart"/>
      <w:r w:rsidRPr="009E657B">
        <w:rPr>
          <w:sz w:val="28"/>
          <w:szCs w:val="28"/>
          <w:lang w:val="en-US"/>
        </w:rPr>
        <w:t>ru</w:t>
      </w:r>
      <w:proofErr w:type="spellEnd"/>
      <w:r w:rsidRPr="009E657B">
        <w:rPr>
          <w:sz w:val="28"/>
          <w:szCs w:val="28"/>
        </w:rPr>
        <w:t xml:space="preserve"> ,</w:t>
      </w:r>
      <w:r w:rsidR="004F0E0C" w:rsidRPr="009E657B">
        <w:rPr>
          <w:sz w:val="28"/>
          <w:szCs w:val="28"/>
        </w:rPr>
        <w:t xml:space="preserve">    </w:t>
      </w:r>
      <w:r w:rsidRPr="009E657B">
        <w:rPr>
          <w:sz w:val="28"/>
          <w:szCs w:val="28"/>
        </w:rPr>
        <w:t xml:space="preserve"> </w:t>
      </w:r>
      <w:r w:rsidRPr="009E657B">
        <w:rPr>
          <w:sz w:val="28"/>
          <w:szCs w:val="28"/>
          <w:lang w:val="en-US"/>
        </w:rPr>
        <w:t>XVI</w:t>
      </w:r>
      <w:r w:rsidRPr="009E657B">
        <w:rPr>
          <w:sz w:val="28"/>
          <w:szCs w:val="28"/>
        </w:rPr>
        <w:t xml:space="preserve"> Всер</w:t>
      </w:r>
      <w:r w:rsidR="00155C75" w:rsidRPr="009E657B">
        <w:rPr>
          <w:sz w:val="28"/>
          <w:szCs w:val="28"/>
        </w:rPr>
        <w:t>оссийской олимпиаде «Мыслитель»,</w:t>
      </w:r>
    </w:p>
    <w:p w:rsidR="00397045" w:rsidRPr="009E657B" w:rsidRDefault="00397045" w:rsidP="00397045">
      <w:pPr>
        <w:spacing w:after="0"/>
        <w:ind w:left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97045" w:rsidRDefault="00397045" w:rsidP="00397045">
      <w:pPr>
        <w:spacing w:after="0" w:line="360" w:lineRule="auto"/>
        <w:ind w:firstLine="284"/>
        <w:rPr>
          <w:rFonts w:eastAsia="Times New Roman" w:cs="Times New Roman"/>
          <w:sz w:val="28"/>
          <w:szCs w:val="28"/>
          <w:lang w:eastAsia="ru-RU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t xml:space="preserve">    Учителя кафедры проводят большую работу по организации и руководству проектной деятельностью лицеистов. В результате дети подготовил</w:t>
      </w:r>
      <w:r w:rsidR="005F4DFD" w:rsidRPr="009E657B">
        <w:rPr>
          <w:rFonts w:eastAsia="Times New Roman" w:cs="Times New Roman"/>
          <w:sz w:val="28"/>
          <w:szCs w:val="28"/>
          <w:lang w:eastAsia="ru-RU"/>
        </w:rPr>
        <w:t>и и защитили множество</w:t>
      </w:r>
      <w:r w:rsidR="00CB5CC2" w:rsidRPr="009E657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F4DFD" w:rsidRPr="009E657B">
        <w:rPr>
          <w:rFonts w:eastAsia="Times New Roman" w:cs="Times New Roman"/>
          <w:sz w:val="28"/>
          <w:szCs w:val="28"/>
          <w:lang w:eastAsia="ru-RU"/>
        </w:rPr>
        <w:t>проектных</w:t>
      </w:r>
      <w:r w:rsidRPr="009E657B">
        <w:rPr>
          <w:rFonts w:eastAsia="Times New Roman" w:cs="Times New Roman"/>
          <w:sz w:val="28"/>
          <w:szCs w:val="28"/>
          <w:lang w:eastAsia="ru-RU"/>
        </w:rPr>
        <w:t xml:space="preserve"> работ</w:t>
      </w:r>
      <w:r w:rsidR="0074380C" w:rsidRPr="009E657B">
        <w:rPr>
          <w:rFonts w:eastAsia="Times New Roman" w:cs="Times New Roman"/>
          <w:sz w:val="28"/>
          <w:szCs w:val="28"/>
          <w:lang w:eastAsia="ru-RU"/>
        </w:rPr>
        <w:t>.</w:t>
      </w:r>
      <w:r w:rsidR="004D18CA" w:rsidRPr="009E657B">
        <w:rPr>
          <w:rFonts w:eastAsia="Times New Roman" w:cs="Times New Roman"/>
          <w:sz w:val="28"/>
          <w:szCs w:val="28"/>
          <w:lang w:eastAsia="ru-RU"/>
        </w:rPr>
        <w:t xml:space="preserve"> Учителя </w:t>
      </w:r>
      <w:r w:rsidRPr="009E657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D18CA" w:rsidRPr="009E657B">
        <w:rPr>
          <w:rFonts w:eastAsia="Times New Roman" w:cs="Times New Roman"/>
          <w:sz w:val="28"/>
          <w:szCs w:val="28"/>
          <w:lang w:eastAsia="ru-RU"/>
        </w:rPr>
        <w:t xml:space="preserve">информатики включают создание проектов в учебные планы. </w:t>
      </w:r>
      <w:r w:rsidRPr="009E657B">
        <w:rPr>
          <w:rFonts w:eastAsia="Times New Roman" w:cs="Times New Roman"/>
          <w:sz w:val="28"/>
          <w:szCs w:val="28"/>
          <w:lang w:eastAsia="ru-RU"/>
        </w:rPr>
        <w:t>Учителя кафедры активно участвовали в лицейской научно-практической конферен</w:t>
      </w:r>
      <w:r w:rsidR="00A74418" w:rsidRPr="009E657B">
        <w:rPr>
          <w:rFonts w:eastAsia="Times New Roman" w:cs="Times New Roman"/>
          <w:sz w:val="28"/>
          <w:szCs w:val="28"/>
          <w:lang w:eastAsia="ru-RU"/>
        </w:rPr>
        <w:t>ции. На не</w:t>
      </w:r>
      <w:r w:rsidR="005F4DFD" w:rsidRPr="009E657B">
        <w:rPr>
          <w:rFonts w:eastAsia="Times New Roman" w:cs="Times New Roman"/>
          <w:sz w:val="28"/>
          <w:szCs w:val="28"/>
          <w:lang w:eastAsia="ru-RU"/>
        </w:rPr>
        <w:t>й было представлено 13 работ, 11</w:t>
      </w:r>
      <w:r w:rsidRPr="009E657B">
        <w:rPr>
          <w:rFonts w:eastAsia="Times New Roman" w:cs="Times New Roman"/>
          <w:sz w:val="28"/>
          <w:szCs w:val="28"/>
          <w:lang w:eastAsia="ru-RU"/>
        </w:rPr>
        <w:t xml:space="preserve"> из них отмечены дипломами 1 и 2 степеней.</w:t>
      </w:r>
    </w:p>
    <w:p w:rsidR="00B61A36" w:rsidRPr="009E657B" w:rsidRDefault="00B61A36" w:rsidP="00397045">
      <w:pPr>
        <w:spacing w:after="0" w:line="360" w:lineRule="auto"/>
        <w:ind w:firstLine="284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51"/>
        <w:gridCol w:w="1906"/>
        <w:gridCol w:w="976"/>
        <w:gridCol w:w="2166"/>
        <w:gridCol w:w="1127"/>
      </w:tblGrid>
      <w:tr w:rsidR="005F4DFD" w:rsidRPr="009E657B" w:rsidTr="0035783B">
        <w:tc>
          <w:tcPr>
            <w:tcW w:w="504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351" w:type="dxa"/>
            <w:shd w:val="clear" w:color="auto" w:fill="auto"/>
          </w:tcPr>
          <w:p w:rsidR="005F4DFD" w:rsidRPr="009E657B" w:rsidRDefault="005F4DFD" w:rsidP="005F4DF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9E657B">
              <w:rPr>
                <w:rFonts w:eastAsia="Calibri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906" w:type="dxa"/>
            <w:shd w:val="clear" w:color="auto" w:fill="auto"/>
          </w:tcPr>
          <w:p w:rsidR="005F4DFD" w:rsidRPr="009E657B" w:rsidRDefault="005F4DFD" w:rsidP="005F4DF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9E657B">
              <w:rPr>
                <w:rFonts w:eastAsia="Calibri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976" w:type="dxa"/>
            <w:shd w:val="clear" w:color="auto" w:fill="auto"/>
          </w:tcPr>
          <w:p w:rsidR="005F4DFD" w:rsidRPr="009E657B" w:rsidRDefault="005F4DFD" w:rsidP="005F4DF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9E657B">
              <w:rPr>
                <w:rFonts w:eastAsia="Calibri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66" w:type="dxa"/>
            <w:shd w:val="clear" w:color="auto" w:fill="auto"/>
          </w:tcPr>
          <w:p w:rsidR="005F4DFD" w:rsidRPr="009E657B" w:rsidRDefault="005F4DFD" w:rsidP="005F4DF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9E657B">
              <w:rPr>
                <w:rFonts w:eastAsia="Calibri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127" w:type="dxa"/>
            <w:shd w:val="clear" w:color="auto" w:fill="auto"/>
          </w:tcPr>
          <w:p w:rsidR="005F4DFD" w:rsidRPr="009E657B" w:rsidRDefault="005F4DFD" w:rsidP="005F4DF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9E657B">
              <w:rPr>
                <w:rFonts w:eastAsia="Calibri" w:cs="Times New Roman"/>
                <w:b/>
                <w:sz w:val="28"/>
                <w:szCs w:val="28"/>
              </w:rPr>
              <w:t>Диплом</w:t>
            </w:r>
          </w:p>
        </w:tc>
      </w:tr>
      <w:tr w:rsidR="005F4DFD" w:rsidRPr="009E657B" w:rsidTr="0035783B">
        <w:tc>
          <w:tcPr>
            <w:tcW w:w="504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3351" w:type="dxa"/>
            <w:shd w:val="clear" w:color="auto" w:fill="auto"/>
          </w:tcPr>
          <w:p w:rsidR="005F4DFD" w:rsidRPr="009E657B" w:rsidRDefault="005F4DFD" w:rsidP="005F4DFD">
            <w:pPr>
              <w:shd w:val="clear" w:color="auto" w:fill="FFFFFF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9E657B">
              <w:rPr>
                <w:rFonts w:eastAsia="Calibri" w:cs="Arial"/>
                <w:color w:val="000000"/>
                <w:sz w:val="28"/>
                <w:szCs w:val="28"/>
                <w:shd w:val="clear" w:color="auto" w:fill="FFFFFF"/>
              </w:rPr>
              <w:t>Проектирование манипулятора</w:t>
            </w:r>
          </w:p>
        </w:tc>
        <w:tc>
          <w:tcPr>
            <w:tcW w:w="1906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9E657B">
              <w:rPr>
                <w:rFonts w:eastAsia="Calibri" w:cs="Arial"/>
                <w:color w:val="000000"/>
                <w:sz w:val="28"/>
                <w:szCs w:val="28"/>
                <w:shd w:val="clear" w:color="auto" w:fill="FFFFFF"/>
              </w:rPr>
              <w:t>Созинов Алексей</w:t>
            </w:r>
          </w:p>
        </w:tc>
        <w:tc>
          <w:tcPr>
            <w:tcW w:w="976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6 А</w:t>
            </w:r>
          </w:p>
        </w:tc>
        <w:tc>
          <w:tcPr>
            <w:tcW w:w="2166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Скрябина О.А.</w:t>
            </w:r>
          </w:p>
        </w:tc>
        <w:tc>
          <w:tcPr>
            <w:tcW w:w="1127" w:type="dxa"/>
            <w:shd w:val="clear" w:color="auto" w:fill="auto"/>
          </w:tcPr>
          <w:p w:rsidR="005F4DFD" w:rsidRPr="009E657B" w:rsidRDefault="005F4DFD" w:rsidP="005F4DF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1</w:t>
            </w:r>
          </w:p>
        </w:tc>
      </w:tr>
      <w:tr w:rsidR="005F4DFD" w:rsidRPr="009E657B" w:rsidTr="0035783B">
        <w:tc>
          <w:tcPr>
            <w:tcW w:w="504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3351" w:type="dxa"/>
            <w:shd w:val="clear" w:color="auto" w:fill="auto"/>
          </w:tcPr>
          <w:p w:rsidR="005F4DFD" w:rsidRPr="009E657B" w:rsidRDefault="005F4DFD" w:rsidP="005F4DFD">
            <w:pPr>
              <w:shd w:val="clear" w:color="auto" w:fill="FFFFFF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9E657B">
              <w:rPr>
                <w:rFonts w:eastAsia="Calibri" w:cs="Arial"/>
                <w:color w:val="000000"/>
                <w:sz w:val="28"/>
                <w:szCs w:val="28"/>
                <w:shd w:val="clear" w:color="auto" w:fill="FFFFFF"/>
              </w:rPr>
              <w:t>Удивительные фигуры: правильные многогранники</w:t>
            </w:r>
          </w:p>
        </w:tc>
        <w:tc>
          <w:tcPr>
            <w:tcW w:w="1906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9E657B">
              <w:rPr>
                <w:rFonts w:eastAsia="Calibri" w:cs="Arial"/>
                <w:color w:val="000000"/>
                <w:sz w:val="28"/>
                <w:szCs w:val="28"/>
                <w:shd w:val="clear" w:color="auto" w:fill="FFFFFF"/>
              </w:rPr>
              <w:t>Казаков Лука</w:t>
            </w:r>
          </w:p>
        </w:tc>
        <w:tc>
          <w:tcPr>
            <w:tcW w:w="976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6 А</w:t>
            </w:r>
          </w:p>
        </w:tc>
        <w:tc>
          <w:tcPr>
            <w:tcW w:w="2166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Скрябина О.А.</w:t>
            </w:r>
          </w:p>
        </w:tc>
        <w:tc>
          <w:tcPr>
            <w:tcW w:w="1127" w:type="dxa"/>
            <w:shd w:val="clear" w:color="auto" w:fill="auto"/>
          </w:tcPr>
          <w:p w:rsidR="005F4DFD" w:rsidRPr="009E657B" w:rsidRDefault="005F4DFD" w:rsidP="005F4DF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1</w:t>
            </w:r>
          </w:p>
        </w:tc>
      </w:tr>
      <w:tr w:rsidR="005F4DFD" w:rsidRPr="009E657B" w:rsidTr="0035783B">
        <w:tc>
          <w:tcPr>
            <w:tcW w:w="504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3351" w:type="dxa"/>
            <w:shd w:val="clear" w:color="auto" w:fill="auto"/>
          </w:tcPr>
          <w:p w:rsidR="005F4DFD" w:rsidRPr="009E657B" w:rsidRDefault="005F4DFD" w:rsidP="005F4DFD">
            <w:pPr>
              <w:shd w:val="clear" w:color="auto" w:fill="FFFFFF"/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Совместное использование 3D моделирования и программирования. Радиоуправляемая машина</w:t>
            </w:r>
          </w:p>
        </w:tc>
        <w:tc>
          <w:tcPr>
            <w:tcW w:w="1906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Аверченко Кирилл</w:t>
            </w:r>
          </w:p>
        </w:tc>
        <w:tc>
          <w:tcPr>
            <w:tcW w:w="976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6 Б</w:t>
            </w:r>
          </w:p>
        </w:tc>
        <w:tc>
          <w:tcPr>
            <w:tcW w:w="2166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Скрябина О.А.</w:t>
            </w:r>
          </w:p>
        </w:tc>
        <w:tc>
          <w:tcPr>
            <w:tcW w:w="1127" w:type="dxa"/>
            <w:shd w:val="clear" w:color="auto" w:fill="auto"/>
          </w:tcPr>
          <w:p w:rsidR="005F4DFD" w:rsidRPr="009E657B" w:rsidRDefault="005F4DFD" w:rsidP="005F4DF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1</w:t>
            </w:r>
          </w:p>
        </w:tc>
      </w:tr>
      <w:tr w:rsidR="005F4DFD" w:rsidRPr="009E657B" w:rsidTr="0035783B">
        <w:tc>
          <w:tcPr>
            <w:tcW w:w="504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3351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Дроби</w:t>
            </w:r>
          </w:p>
        </w:tc>
        <w:tc>
          <w:tcPr>
            <w:tcW w:w="1906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9E657B">
              <w:rPr>
                <w:rFonts w:eastAsia="Calibri" w:cs="Times New Roman"/>
                <w:sz w:val="28"/>
                <w:szCs w:val="28"/>
              </w:rPr>
              <w:t>Кузуб</w:t>
            </w:r>
            <w:proofErr w:type="spellEnd"/>
            <w:r w:rsidRPr="009E657B">
              <w:rPr>
                <w:rFonts w:eastAsia="Calibri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976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5 А</w:t>
            </w:r>
          </w:p>
        </w:tc>
        <w:tc>
          <w:tcPr>
            <w:tcW w:w="2166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Елисеева Н.Н.</w:t>
            </w:r>
          </w:p>
        </w:tc>
        <w:tc>
          <w:tcPr>
            <w:tcW w:w="1127" w:type="dxa"/>
            <w:shd w:val="clear" w:color="auto" w:fill="auto"/>
          </w:tcPr>
          <w:p w:rsidR="005F4DFD" w:rsidRPr="009E657B" w:rsidRDefault="005F4DFD" w:rsidP="005F4DF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1</w:t>
            </w:r>
          </w:p>
        </w:tc>
      </w:tr>
      <w:tr w:rsidR="005F4DFD" w:rsidRPr="009E657B" w:rsidTr="0035783B">
        <w:tc>
          <w:tcPr>
            <w:tcW w:w="504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3351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Простые способы умножения</w:t>
            </w:r>
          </w:p>
        </w:tc>
        <w:tc>
          <w:tcPr>
            <w:tcW w:w="1906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9E657B">
              <w:rPr>
                <w:rFonts w:eastAsia="Calibri" w:cs="Times New Roman"/>
                <w:sz w:val="28"/>
                <w:szCs w:val="28"/>
              </w:rPr>
              <w:t>Герасимюк</w:t>
            </w:r>
            <w:proofErr w:type="spellEnd"/>
            <w:r w:rsidRPr="009E657B">
              <w:rPr>
                <w:rFonts w:eastAsia="Calibri" w:cs="Times New Roman"/>
                <w:sz w:val="28"/>
                <w:szCs w:val="28"/>
              </w:rPr>
              <w:t xml:space="preserve"> Ян</w:t>
            </w:r>
          </w:p>
        </w:tc>
        <w:tc>
          <w:tcPr>
            <w:tcW w:w="976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5 Б</w:t>
            </w:r>
          </w:p>
        </w:tc>
        <w:tc>
          <w:tcPr>
            <w:tcW w:w="2166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Елисеева Н.Н.</w:t>
            </w:r>
          </w:p>
        </w:tc>
        <w:tc>
          <w:tcPr>
            <w:tcW w:w="1127" w:type="dxa"/>
            <w:shd w:val="clear" w:color="auto" w:fill="auto"/>
          </w:tcPr>
          <w:p w:rsidR="005F4DFD" w:rsidRPr="009E657B" w:rsidRDefault="005F4DFD" w:rsidP="005F4DF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1</w:t>
            </w:r>
          </w:p>
        </w:tc>
      </w:tr>
      <w:tr w:rsidR="005F4DFD" w:rsidRPr="009E657B" w:rsidTr="0035783B">
        <w:tc>
          <w:tcPr>
            <w:tcW w:w="504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3351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Решение задач с параметром</w:t>
            </w:r>
          </w:p>
        </w:tc>
        <w:tc>
          <w:tcPr>
            <w:tcW w:w="1906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Черникова Ульяна</w:t>
            </w:r>
          </w:p>
        </w:tc>
        <w:tc>
          <w:tcPr>
            <w:tcW w:w="976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11 Б</w:t>
            </w:r>
          </w:p>
        </w:tc>
        <w:tc>
          <w:tcPr>
            <w:tcW w:w="2166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Коржова О.А.</w:t>
            </w:r>
          </w:p>
        </w:tc>
        <w:tc>
          <w:tcPr>
            <w:tcW w:w="1127" w:type="dxa"/>
            <w:shd w:val="clear" w:color="auto" w:fill="auto"/>
          </w:tcPr>
          <w:p w:rsidR="005F4DFD" w:rsidRPr="009E657B" w:rsidRDefault="005F4DFD" w:rsidP="005F4DF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1</w:t>
            </w:r>
          </w:p>
        </w:tc>
      </w:tr>
      <w:tr w:rsidR="005F4DFD" w:rsidRPr="009E657B" w:rsidTr="0035783B">
        <w:tc>
          <w:tcPr>
            <w:tcW w:w="504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3351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Планиметрия в ЕГЭ. Задание 16.</w:t>
            </w:r>
          </w:p>
        </w:tc>
        <w:tc>
          <w:tcPr>
            <w:tcW w:w="1906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Романчук Валерия</w:t>
            </w:r>
          </w:p>
        </w:tc>
        <w:tc>
          <w:tcPr>
            <w:tcW w:w="976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11 А</w:t>
            </w:r>
          </w:p>
        </w:tc>
        <w:tc>
          <w:tcPr>
            <w:tcW w:w="2166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Коржова О.А.</w:t>
            </w:r>
          </w:p>
        </w:tc>
        <w:tc>
          <w:tcPr>
            <w:tcW w:w="1127" w:type="dxa"/>
            <w:shd w:val="clear" w:color="auto" w:fill="auto"/>
          </w:tcPr>
          <w:p w:rsidR="005F4DFD" w:rsidRPr="009E657B" w:rsidRDefault="005F4DFD" w:rsidP="005F4DF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1</w:t>
            </w:r>
          </w:p>
        </w:tc>
      </w:tr>
      <w:tr w:rsidR="005F4DFD" w:rsidRPr="009E657B" w:rsidTr="0035783B">
        <w:tc>
          <w:tcPr>
            <w:tcW w:w="504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3351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Нестандартные способы решения олимпиадных задач</w:t>
            </w:r>
          </w:p>
        </w:tc>
        <w:tc>
          <w:tcPr>
            <w:tcW w:w="1906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Константинов Максим</w:t>
            </w:r>
          </w:p>
        </w:tc>
        <w:tc>
          <w:tcPr>
            <w:tcW w:w="976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7 В</w:t>
            </w:r>
          </w:p>
        </w:tc>
        <w:tc>
          <w:tcPr>
            <w:tcW w:w="2166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9E657B">
              <w:rPr>
                <w:rFonts w:eastAsia="Calibri" w:cs="Times New Roman"/>
                <w:sz w:val="28"/>
                <w:szCs w:val="28"/>
              </w:rPr>
              <w:t>Кузуб</w:t>
            </w:r>
            <w:proofErr w:type="spellEnd"/>
            <w:r w:rsidRPr="009E657B">
              <w:rPr>
                <w:rFonts w:eastAsia="Calibri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1127" w:type="dxa"/>
            <w:shd w:val="clear" w:color="auto" w:fill="auto"/>
          </w:tcPr>
          <w:p w:rsidR="005F4DFD" w:rsidRPr="009E657B" w:rsidRDefault="005F4DFD" w:rsidP="005F4DF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2</w:t>
            </w:r>
          </w:p>
        </w:tc>
      </w:tr>
      <w:tr w:rsidR="005F4DFD" w:rsidRPr="009E657B" w:rsidTr="0035783B">
        <w:tc>
          <w:tcPr>
            <w:tcW w:w="504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9</w:t>
            </w:r>
          </w:p>
        </w:tc>
        <w:tc>
          <w:tcPr>
            <w:tcW w:w="3351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Математика в искусстве</w:t>
            </w:r>
          </w:p>
        </w:tc>
        <w:tc>
          <w:tcPr>
            <w:tcW w:w="1906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Сергеев Егор</w:t>
            </w:r>
          </w:p>
        </w:tc>
        <w:tc>
          <w:tcPr>
            <w:tcW w:w="976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7 А</w:t>
            </w:r>
          </w:p>
        </w:tc>
        <w:tc>
          <w:tcPr>
            <w:tcW w:w="2166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9E657B">
              <w:rPr>
                <w:rFonts w:eastAsia="Calibri" w:cs="Times New Roman"/>
                <w:sz w:val="28"/>
                <w:szCs w:val="28"/>
              </w:rPr>
              <w:t>Кузуб</w:t>
            </w:r>
            <w:proofErr w:type="spellEnd"/>
            <w:r w:rsidRPr="009E657B">
              <w:rPr>
                <w:rFonts w:eastAsia="Calibri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1127" w:type="dxa"/>
            <w:shd w:val="clear" w:color="auto" w:fill="auto"/>
          </w:tcPr>
          <w:p w:rsidR="005F4DFD" w:rsidRPr="009E657B" w:rsidRDefault="005F4DFD" w:rsidP="005F4DF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2</w:t>
            </w:r>
          </w:p>
        </w:tc>
      </w:tr>
      <w:tr w:rsidR="005F4DFD" w:rsidRPr="009E657B" w:rsidTr="0035783B">
        <w:tc>
          <w:tcPr>
            <w:tcW w:w="504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3351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Жизнь нуля. Цифры и числа.</w:t>
            </w:r>
          </w:p>
        </w:tc>
        <w:tc>
          <w:tcPr>
            <w:tcW w:w="1906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Белугина Полина</w:t>
            </w:r>
          </w:p>
        </w:tc>
        <w:tc>
          <w:tcPr>
            <w:tcW w:w="976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5 В</w:t>
            </w:r>
          </w:p>
        </w:tc>
        <w:tc>
          <w:tcPr>
            <w:tcW w:w="2166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Елисеева Н.Н.</w:t>
            </w:r>
          </w:p>
        </w:tc>
        <w:tc>
          <w:tcPr>
            <w:tcW w:w="1127" w:type="dxa"/>
            <w:shd w:val="clear" w:color="auto" w:fill="auto"/>
          </w:tcPr>
          <w:p w:rsidR="005F4DFD" w:rsidRPr="009E657B" w:rsidRDefault="005F4DFD" w:rsidP="005F4DF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2</w:t>
            </w:r>
          </w:p>
        </w:tc>
      </w:tr>
      <w:tr w:rsidR="005F4DFD" w:rsidRPr="009E657B" w:rsidTr="0035783B">
        <w:tc>
          <w:tcPr>
            <w:tcW w:w="504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11</w:t>
            </w:r>
          </w:p>
        </w:tc>
        <w:tc>
          <w:tcPr>
            <w:tcW w:w="3351" w:type="dxa"/>
            <w:shd w:val="clear" w:color="auto" w:fill="auto"/>
          </w:tcPr>
          <w:p w:rsidR="005F4DFD" w:rsidRPr="009E657B" w:rsidRDefault="005F4DFD" w:rsidP="005F4DFD">
            <w:pPr>
              <w:shd w:val="clear" w:color="auto" w:fill="FFFFFF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9E657B">
              <w:rPr>
                <w:rFonts w:eastAsia="Calibri" w:cs="Arial"/>
                <w:color w:val="000000"/>
                <w:sz w:val="28"/>
                <w:szCs w:val="28"/>
                <w:shd w:val="clear" w:color="auto" w:fill="FFFFFF"/>
              </w:rPr>
              <w:t xml:space="preserve">Разработка  компьютерной игры </w:t>
            </w:r>
            <w:proofErr w:type="spellStart"/>
            <w:r w:rsidRPr="009E657B">
              <w:rPr>
                <w:rFonts w:eastAsia="Calibri" w:cs="Arial"/>
                <w:color w:val="000000"/>
                <w:sz w:val="28"/>
                <w:szCs w:val="28"/>
                <w:shd w:val="clear" w:color="auto" w:fill="FFFFFF"/>
              </w:rPr>
              <w:t>Sammion</w:t>
            </w:r>
            <w:proofErr w:type="spellEnd"/>
          </w:p>
        </w:tc>
        <w:tc>
          <w:tcPr>
            <w:tcW w:w="1906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9E657B">
              <w:rPr>
                <w:rFonts w:eastAsia="Calibri" w:cs="Arial"/>
                <w:color w:val="000000"/>
                <w:sz w:val="28"/>
                <w:szCs w:val="28"/>
                <w:shd w:val="clear" w:color="auto" w:fill="FFFFFF"/>
              </w:rPr>
              <w:t>Ли Софья</w:t>
            </w:r>
          </w:p>
        </w:tc>
        <w:tc>
          <w:tcPr>
            <w:tcW w:w="976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6 В</w:t>
            </w:r>
          </w:p>
        </w:tc>
        <w:tc>
          <w:tcPr>
            <w:tcW w:w="2166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Скрябина О.А.</w:t>
            </w:r>
          </w:p>
        </w:tc>
        <w:tc>
          <w:tcPr>
            <w:tcW w:w="1127" w:type="dxa"/>
            <w:shd w:val="clear" w:color="auto" w:fill="auto"/>
          </w:tcPr>
          <w:p w:rsidR="005F4DFD" w:rsidRPr="009E657B" w:rsidRDefault="005F4DFD" w:rsidP="005F4DF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2</w:t>
            </w:r>
          </w:p>
        </w:tc>
      </w:tr>
      <w:tr w:rsidR="005F4DFD" w:rsidRPr="009E657B" w:rsidTr="0035783B">
        <w:tc>
          <w:tcPr>
            <w:tcW w:w="504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12</w:t>
            </w:r>
          </w:p>
        </w:tc>
        <w:tc>
          <w:tcPr>
            <w:tcW w:w="3351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Системы счисления</w:t>
            </w:r>
          </w:p>
        </w:tc>
        <w:tc>
          <w:tcPr>
            <w:tcW w:w="1906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Овчинникова Анастасия</w:t>
            </w:r>
          </w:p>
        </w:tc>
        <w:tc>
          <w:tcPr>
            <w:tcW w:w="976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6 В</w:t>
            </w:r>
          </w:p>
        </w:tc>
        <w:tc>
          <w:tcPr>
            <w:tcW w:w="2166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9E657B">
              <w:rPr>
                <w:rFonts w:eastAsia="Calibri" w:cs="Times New Roman"/>
                <w:sz w:val="28"/>
                <w:szCs w:val="28"/>
              </w:rPr>
              <w:t>Иванская</w:t>
            </w:r>
            <w:proofErr w:type="spellEnd"/>
            <w:r w:rsidRPr="009E657B">
              <w:rPr>
                <w:rFonts w:eastAsia="Calibri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127" w:type="dxa"/>
            <w:shd w:val="clear" w:color="auto" w:fill="auto"/>
          </w:tcPr>
          <w:p w:rsidR="005F4DFD" w:rsidRPr="009E657B" w:rsidRDefault="005F4DFD" w:rsidP="005F4DF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3</w:t>
            </w:r>
          </w:p>
        </w:tc>
      </w:tr>
      <w:tr w:rsidR="005F4DFD" w:rsidRPr="009E657B" w:rsidTr="0035783B">
        <w:tc>
          <w:tcPr>
            <w:tcW w:w="504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351" w:type="dxa"/>
            <w:shd w:val="clear" w:color="auto" w:fill="auto"/>
          </w:tcPr>
          <w:p w:rsidR="005F4DFD" w:rsidRPr="009E657B" w:rsidRDefault="005F4DFD" w:rsidP="005F4DFD">
            <w:pPr>
              <w:shd w:val="clear" w:color="auto" w:fill="FFFFFF"/>
              <w:rPr>
                <w:rFonts w:eastAsia="Calibri" w:cs="Arial"/>
                <w:color w:val="000000"/>
                <w:sz w:val="28"/>
                <w:szCs w:val="28"/>
                <w:shd w:val="clear" w:color="auto" w:fill="FFFFFF"/>
              </w:rPr>
            </w:pPr>
            <w:r w:rsidRPr="009E657B">
              <w:rPr>
                <w:rFonts w:eastAsia="Calibri" w:cs="Arial"/>
                <w:color w:val="000000"/>
                <w:sz w:val="28"/>
                <w:szCs w:val="28"/>
                <w:shd w:val="clear" w:color="auto" w:fill="FFFFFF"/>
              </w:rPr>
              <w:t>Нейросети</w:t>
            </w:r>
          </w:p>
        </w:tc>
        <w:tc>
          <w:tcPr>
            <w:tcW w:w="1906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Arial"/>
                <w:color w:val="000000"/>
                <w:sz w:val="28"/>
                <w:szCs w:val="28"/>
                <w:shd w:val="clear" w:color="auto" w:fill="FFFFFF"/>
              </w:rPr>
            </w:pPr>
            <w:r w:rsidRPr="009E657B">
              <w:rPr>
                <w:rFonts w:eastAsia="Calibri" w:cs="Arial"/>
                <w:color w:val="000000"/>
                <w:sz w:val="28"/>
                <w:szCs w:val="28"/>
                <w:shd w:val="clear" w:color="auto" w:fill="FFFFFF"/>
              </w:rPr>
              <w:t>Балашов Александр</w:t>
            </w:r>
          </w:p>
        </w:tc>
        <w:tc>
          <w:tcPr>
            <w:tcW w:w="976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10 Б</w:t>
            </w:r>
          </w:p>
        </w:tc>
        <w:tc>
          <w:tcPr>
            <w:tcW w:w="2166" w:type="dxa"/>
            <w:shd w:val="clear" w:color="auto" w:fill="auto"/>
          </w:tcPr>
          <w:p w:rsidR="005F4DFD" w:rsidRPr="009E657B" w:rsidRDefault="005F4DFD" w:rsidP="005F4DFD">
            <w:pPr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9E657B">
              <w:rPr>
                <w:rFonts w:eastAsia="Calibri" w:cs="Times New Roman"/>
                <w:sz w:val="28"/>
                <w:szCs w:val="28"/>
              </w:rPr>
              <w:t>Шпрангер</w:t>
            </w:r>
            <w:proofErr w:type="spellEnd"/>
            <w:r w:rsidRPr="009E657B">
              <w:rPr>
                <w:rFonts w:eastAsia="Calibri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127" w:type="dxa"/>
            <w:shd w:val="clear" w:color="auto" w:fill="auto"/>
          </w:tcPr>
          <w:p w:rsidR="005F4DFD" w:rsidRPr="009E657B" w:rsidRDefault="005F4DFD" w:rsidP="005F4DF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E657B">
              <w:rPr>
                <w:rFonts w:eastAsia="Calibri" w:cs="Times New Roman"/>
                <w:sz w:val="28"/>
                <w:szCs w:val="28"/>
              </w:rPr>
              <w:t>3</w:t>
            </w:r>
          </w:p>
        </w:tc>
      </w:tr>
    </w:tbl>
    <w:p w:rsidR="005F4DFD" w:rsidRPr="009E657B" w:rsidRDefault="005F4DFD" w:rsidP="00397045">
      <w:pPr>
        <w:spacing w:after="0" w:line="360" w:lineRule="auto"/>
        <w:ind w:firstLine="284"/>
        <w:rPr>
          <w:rFonts w:eastAsia="Times New Roman" w:cs="Times New Roman"/>
          <w:sz w:val="28"/>
          <w:szCs w:val="28"/>
          <w:lang w:eastAsia="ru-RU"/>
        </w:rPr>
      </w:pPr>
    </w:p>
    <w:p w:rsidR="00A74418" w:rsidRPr="009E657B" w:rsidRDefault="00A74418" w:rsidP="00A74418">
      <w:pPr>
        <w:jc w:val="center"/>
        <w:rPr>
          <w:rFonts w:cs="Times New Roman"/>
          <w:b/>
          <w:sz w:val="28"/>
          <w:szCs w:val="28"/>
        </w:rPr>
      </w:pPr>
    </w:p>
    <w:p w:rsidR="00397045" w:rsidRPr="009E657B" w:rsidRDefault="00397045" w:rsidP="00CB5CC2">
      <w:pPr>
        <w:jc w:val="center"/>
        <w:rPr>
          <w:rFonts w:cs="Times New Roman"/>
          <w:b/>
          <w:sz w:val="28"/>
          <w:szCs w:val="28"/>
        </w:rPr>
      </w:pPr>
    </w:p>
    <w:p w:rsidR="00397045" w:rsidRPr="009E657B" w:rsidRDefault="00397045" w:rsidP="00397045">
      <w:pPr>
        <w:spacing w:after="0" w:line="360" w:lineRule="auto"/>
        <w:ind w:firstLine="284"/>
        <w:rPr>
          <w:rFonts w:cs="Times New Roman"/>
          <w:sz w:val="28"/>
          <w:szCs w:val="28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9E657B">
        <w:rPr>
          <w:rFonts w:eastAsia="Times New Roman" w:cs="Times New Roman"/>
          <w:sz w:val="28"/>
          <w:szCs w:val="28"/>
          <w:lang w:eastAsia="ru-RU"/>
        </w:rPr>
        <w:t>Иванская</w:t>
      </w:r>
      <w:proofErr w:type="spellEnd"/>
      <w:r w:rsidRPr="009E657B">
        <w:rPr>
          <w:rFonts w:eastAsia="Times New Roman" w:cs="Times New Roman"/>
          <w:sz w:val="28"/>
          <w:szCs w:val="28"/>
          <w:lang w:eastAsia="ru-RU"/>
        </w:rPr>
        <w:t xml:space="preserve"> Е.В.,  Коржова О.А., </w:t>
      </w:r>
      <w:proofErr w:type="spellStart"/>
      <w:r w:rsidRPr="009E657B">
        <w:rPr>
          <w:rFonts w:eastAsia="Times New Roman" w:cs="Times New Roman"/>
          <w:sz w:val="28"/>
          <w:szCs w:val="28"/>
          <w:lang w:eastAsia="ru-RU"/>
        </w:rPr>
        <w:t>Кузуб</w:t>
      </w:r>
      <w:proofErr w:type="spellEnd"/>
      <w:r w:rsidRPr="009E657B">
        <w:rPr>
          <w:rFonts w:eastAsia="Times New Roman" w:cs="Times New Roman"/>
          <w:sz w:val="28"/>
          <w:szCs w:val="28"/>
          <w:lang w:eastAsia="ru-RU"/>
        </w:rPr>
        <w:t xml:space="preserve"> Ю.В.</w:t>
      </w:r>
      <w:r w:rsidR="004D18CA" w:rsidRPr="009E657B">
        <w:rPr>
          <w:rFonts w:eastAsia="Times New Roman" w:cs="Times New Roman"/>
          <w:sz w:val="28"/>
          <w:szCs w:val="28"/>
          <w:lang w:eastAsia="ru-RU"/>
        </w:rPr>
        <w:t xml:space="preserve">, Елисеева Н.Н., </w:t>
      </w:r>
      <w:r w:rsidRPr="009E657B">
        <w:rPr>
          <w:rFonts w:eastAsia="Times New Roman" w:cs="Times New Roman"/>
          <w:sz w:val="28"/>
          <w:szCs w:val="28"/>
          <w:lang w:eastAsia="ru-RU"/>
        </w:rPr>
        <w:t xml:space="preserve">прошли обучение на курсах повышения квалификации по теме </w:t>
      </w:r>
      <w:r w:rsidR="00F44DE8" w:rsidRPr="009E657B">
        <w:rPr>
          <w:rFonts w:cs="Times New Roman"/>
          <w:sz w:val="28"/>
          <w:szCs w:val="28"/>
        </w:rPr>
        <w:t>«</w:t>
      </w:r>
      <w:r w:rsidR="00845740" w:rsidRPr="009E657B">
        <w:rPr>
          <w:rFonts w:cs="Times New Roman"/>
          <w:sz w:val="28"/>
          <w:szCs w:val="28"/>
        </w:rPr>
        <w:t>Методика обучения решению олимпиадных математических задач» с 26 октября по 26 ноября 2021г., 36 часов, АСОУ</w:t>
      </w:r>
      <w:r w:rsidR="00252FB7" w:rsidRPr="009E657B">
        <w:rPr>
          <w:rFonts w:cs="Times New Roman"/>
          <w:sz w:val="28"/>
          <w:szCs w:val="28"/>
        </w:rPr>
        <w:t>.</w:t>
      </w:r>
    </w:p>
    <w:p w:rsidR="00252FB7" w:rsidRPr="009E657B" w:rsidRDefault="00252FB7" w:rsidP="00397045">
      <w:pPr>
        <w:spacing w:after="0" w:line="360" w:lineRule="auto"/>
        <w:ind w:firstLine="284"/>
        <w:rPr>
          <w:rFonts w:eastAsia="Times New Roman" w:cs="Times New Roman"/>
          <w:sz w:val="28"/>
          <w:szCs w:val="28"/>
          <w:lang w:eastAsia="ru-RU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t>Коржова О.А., Елисеева Н.Н., Скрябина О.А.</w:t>
      </w:r>
      <w:r w:rsidRPr="009E657B">
        <w:rPr>
          <w:sz w:val="28"/>
          <w:szCs w:val="28"/>
        </w:rPr>
        <w:t xml:space="preserve"> </w:t>
      </w:r>
      <w:r w:rsidRPr="009E657B">
        <w:rPr>
          <w:rFonts w:eastAsia="Times New Roman" w:cs="Times New Roman"/>
          <w:sz w:val="28"/>
          <w:szCs w:val="28"/>
          <w:lang w:eastAsia="ru-RU"/>
        </w:rPr>
        <w:t>курсы «Реализация требований, обновлённых ФГОС ООО в работе учителя» (АСОУ), 36 часов.</w:t>
      </w:r>
    </w:p>
    <w:p w:rsidR="00397045" w:rsidRPr="009E657B" w:rsidRDefault="00397045" w:rsidP="00397045">
      <w:pPr>
        <w:spacing w:after="0" w:line="360" w:lineRule="auto"/>
        <w:ind w:firstLine="284"/>
        <w:rPr>
          <w:rFonts w:eastAsia="Times New Roman" w:cs="Times New Roman"/>
          <w:sz w:val="28"/>
          <w:szCs w:val="28"/>
          <w:lang w:eastAsia="ru-RU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t xml:space="preserve">Коржова О.А., </w:t>
      </w:r>
      <w:proofErr w:type="spellStart"/>
      <w:r w:rsidRPr="009E657B">
        <w:rPr>
          <w:rFonts w:eastAsia="Times New Roman" w:cs="Times New Roman"/>
          <w:sz w:val="28"/>
          <w:szCs w:val="28"/>
          <w:lang w:eastAsia="ru-RU"/>
        </w:rPr>
        <w:t>Иванская</w:t>
      </w:r>
      <w:proofErr w:type="spellEnd"/>
      <w:r w:rsidRPr="009E657B">
        <w:rPr>
          <w:rFonts w:eastAsia="Times New Roman" w:cs="Times New Roman"/>
          <w:sz w:val="28"/>
          <w:szCs w:val="28"/>
          <w:lang w:eastAsia="ru-RU"/>
        </w:rPr>
        <w:t xml:space="preserve"> Е.В.</w:t>
      </w:r>
      <w:r w:rsidR="00252FB7" w:rsidRPr="009E657B">
        <w:rPr>
          <w:rFonts w:eastAsia="Times New Roman" w:cs="Times New Roman"/>
          <w:sz w:val="28"/>
          <w:szCs w:val="28"/>
          <w:lang w:eastAsia="ru-RU"/>
        </w:rPr>
        <w:t>,</w:t>
      </w:r>
      <w:r w:rsidR="00252FB7" w:rsidRPr="009E657B">
        <w:rPr>
          <w:sz w:val="28"/>
          <w:szCs w:val="28"/>
        </w:rPr>
        <w:t xml:space="preserve"> </w:t>
      </w:r>
      <w:r w:rsidR="00252FB7" w:rsidRPr="009E657B">
        <w:rPr>
          <w:rFonts w:eastAsia="Times New Roman" w:cs="Times New Roman"/>
          <w:sz w:val="28"/>
          <w:szCs w:val="28"/>
          <w:lang w:eastAsia="ru-RU"/>
        </w:rPr>
        <w:t xml:space="preserve">Скрябина О.А. </w:t>
      </w:r>
      <w:r w:rsidRPr="009E657B">
        <w:rPr>
          <w:rFonts w:eastAsia="Times New Roman" w:cs="Times New Roman"/>
          <w:sz w:val="28"/>
          <w:szCs w:val="28"/>
          <w:lang w:eastAsia="ru-RU"/>
        </w:rPr>
        <w:t xml:space="preserve"> и  </w:t>
      </w:r>
      <w:proofErr w:type="spellStart"/>
      <w:r w:rsidRPr="009E657B">
        <w:rPr>
          <w:rFonts w:eastAsia="Times New Roman" w:cs="Times New Roman"/>
          <w:sz w:val="28"/>
          <w:szCs w:val="28"/>
          <w:lang w:eastAsia="ru-RU"/>
        </w:rPr>
        <w:t>Парахневич</w:t>
      </w:r>
      <w:proofErr w:type="spellEnd"/>
      <w:r w:rsidRPr="009E657B">
        <w:rPr>
          <w:rFonts w:eastAsia="Times New Roman" w:cs="Times New Roman"/>
          <w:sz w:val="28"/>
          <w:szCs w:val="28"/>
          <w:lang w:eastAsia="ru-RU"/>
        </w:rPr>
        <w:t xml:space="preserve"> О.А. прошли курсовую подготовк</w:t>
      </w:r>
      <w:r w:rsidR="00252FB7" w:rsidRPr="009E657B">
        <w:rPr>
          <w:rFonts w:eastAsia="Times New Roman" w:cs="Times New Roman"/>
          <w:sz w:val="28"/>
          <w:szCs w:val="28"/>
          <w:lang w:eastAsia="ru-RU"/>
        </w:rPr>
        <w:t>у для экспертов ЕГЭ и ОГЭ в 2022</w:t>
      </w:r>
      <w:r w:rsidRPr="009E657B">
        <w:rPr>
          <w:rFonts w:eastAsia="Times New Roman" w:cs="Times New Roman"/>
          <w:sz w:val="28"/>
          <w:szCs w:val="28"/>
          <w:lang w:eastAsia="ru-RU"/>
        </w:rPr>
        <w:t>г.</w:t>
      </w:r>
    </w:p>
    <w:p w:rsidR="002D56C3" w:rsidRPr="009E657B" w:rsidRDefault="00397045" w:rsidP="00397045">
      <w:pPr>
        <w:spacing w:after="0" w:line="360" w:lineRule="auto"/>
        <w:ind w:firstLine="284"/>
        <w:rPr>
          <w:rFonts w:eastAsia="Times New Roman" w:cs="Times New Roman"/>
          <w:sz w:val="28"/>
          <w:szCs w:val="28"/>
          <w:lang w:eastAsia="ru-RU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44DE8" w:rsidRPr="009E657B">
        <w:rPr>
          <w:rFonts w:eastAsia="Times New Roman" w:cs="Times New Roman"/>
          <w:sz w:val="28"/>
          <w:szCs w:val="28"/>
          <w:lang w:eastAsia="ru-RU"/>
        </w:rPr>
        <w:t>Елисеева Н.Н.</w:t>
      </w:r>
      <w:r w:rsidR="002D56C3" w:rsidRPr="009E657B">
        <w:rPr>
          <w:rFonts w:eastAsia="Times New Roman" w:cs="Times New Roman"/>
          <w:sz w:val="28"/>
          <w:szCs w:val="28"/>
          <w:lang w:eastAsia="ru-RU"/>
        </w:rPr>
        <w:t>, Скрябина О.А.</w:t>
      </w:r>
      <w:r w:rsidR="00F44DE8" w:rsidRPr="009E657B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2D56C3" w:rsidRPr="009E657B">
        <w:rPr>
          <w:rFonts w:eastAsia="Times New Roman" w:cs="Times New Roman"/>
          <w:sz w:val="28"/>
          <w:szCs w:val="28"/>
          <w:lang w:eastAsia="ru-RU"/>
        </w:rPr>
        <w:t>окончили курсы повышения квалификации с 9 октября по 10 ноября 2021г.  «Международные исследования качества образования (PISA) как фактор</w:t>
      </w:r>
      <w:r w:rsidR="005436FF" w:rsidRPr="009E657B">
        <w:rPr>
          <w:rFonts w:eastAsia="Times New Roman" w:cs="Times New Roman"/>
          <w:sz w:val="28"/>
          <w:szCs w:val="28"/>
          <w:lang w:eastAsia="ru-RU"/>
        </w:rPr>
        <w:t xml:space="preserve"> развития компетенции педагога» (АСОУ).</w:t>
      </w:r>
    </w:p>
    <w:p w:rsidR="00703FC0" w:rsidRPr="009E657B" w:rsidRDefault="002D56C3" w:rsidP="005436FF">
      <w:pPr>
        <w:spacing w:after="0" w:line="360" w:lineRule="auto"/>
        <w:ind w:firstLine="284"/>
        <w:rPr>
          <w:rFonts w:eastAsia="Times New Roman" w:cs="Times New Roman"/>
          <w:sz w:val="28"/>
          <w:szCs w:val="28"/>
          <w:lang w:eastAsia="ru-RU"/>
        </w:rPr>
      </w:pPr>
      <w:r w:rsidRPr="009E657B">
        <w:rPr>
          <w:sz w:val="28"/>
          <w:szCs w:val="28"/>
        </w:rPr>
        <w:t xml:space="preserve"> </w:t>
      </w:r>
      <w:r w:rsidRPr="009E657B">
        <w:rPr>
          <w:rFonts w:eastAsia="Times New Roman" w:cs="Times New Roman"/>
          <w:sz w:val="28"/>
          <w:szCs w:val="28"/>
          <w:lang w:eastAsia="ru-RU"/>
        </w:rPr>
        <w:t xml:space="preserve">Скрябина О.А. </w:t>
      </w:r>
      <w:r w:rsidR="00703FC0" w:rsidRPr="009E657B">
        <w:rPr>
          <w:rFonts w:eastAsia="Times New Roman" w:cs="Times New Roman"/>
          <w:sz w:val="28"/>
          <w:szCs w:val="28"/>
          <w:lang w:eastAsia="ru-RU"/>
        </w:rPr>
        <w:t xml:space="preserve">окончила курсы повышения квалификации «Профессиональная компетентность современного учителя математики в соответствии с </w:t>
      </w:r>
      <w:proofErr w:type="spellStart"/>
      <w:r w:rsidR="00703FC0" w:rsidRPr="009E657B">
        <w:rPr>
          <w:rFonts w:eastAsia="Times New Roman" w:cs="Times New Roman"/>
          <w:sz w:val="28"/>
          <w:szCs w:val="28"/>
          <w:lang w:eastAsia="ru-RU"/>
        </w:rPr>
        <w:t>профстандартом</w:t>
      </w:r>
      <w:proofErr w:type="spellEnd"/>
      <w:r w:rsidR="00703FC0" w:rsidRPr="009E657B">
        <w:rPr>
          <w:rFonts w:eastAsia="Times New Roman" w:cs="Times New Roman"/>
          <w:sz w:val="28"/>
          <w:szCs w:val="28"/>
          <w:lang w:eastAsia="ru-RU"/>
        </w:rPr>
        <w:t xml:space="preserve"> и ФГОС», 140 часов, с 1.10.2021 по 31.12.2021. (негосударственное образовательное частное учреждение организации дополнительного профессионального образования «</w:t>
      </w:r>
      <w:proofErr w:type="spellStart"/>
      <w:r w:rsidR="00703FC0" w:rsidRPr="009E657B">
        <w:rPr>
          <w:rFonts w:eastAsia="Times New Roman" w:cs="Times New Roman"/>
          <w:sz w:val="28"/>
          <w:szCs w:val="28"/>
          <w:lang w:eastAsia="ru-RU"/>
        </w:rPr>
        <w:t>Актион</w:t>
      </w:r>
      <w:proofErr w:type="spellEnd"/>
      <w:r w:rsidR="00703FC0" w:rsidRPr="009E657B">
        <w:rPr>
          <w:rFonts w:eastAsia="Times New Roman" w:cs="Times New Roman"/>
          <w:sz w:val="28"/>
          <w:szCs w:val="28"/>
          <w:lang w:eastAsia="ru-RU"/>
        </w:rPr>
        <w:t xml:space="preserve">-МЦФЭР»). </w:t>
      </w:r>
    </w:p>
    <w:p w:rsidR="002D56C3" w:rsidRPr="009E657B" w:rsidRDefault="00703FC0" w:rsidP="00BC0786">
      <w:pPr>
        <w:spacing w:after="0" w:line="360" w:lineRule="auto"/>
        <w:ind w:firstLine="284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9E657B">
        <w:rPr>
          <w:rFonts w:eastAsia="Times New Roman" w:cs="Times New Roman"/>
          <w:sz w:val="28"/>
          <w:szCs w:val="28"/>
          <w:lang w:eastAsia="ru-RU"/>
        </w:rPr>
        <w:t>Кузуб</w:t>
      </w:r>
      <w:proofErr w:type="spellEnd"/>
      <w:r w:rsidRPr="009E657B">
        <w:rPr>
          <w:rFonts w:eastAsia="Times New Roman" w:cs="Times New Roman"/>
          <w:sz w:val="28"/>
          <w:szCs w:val="28"/>
          <w:lang w:eastAsia="ru-RU"/>
        </w:rPr>
        <w:t xml:space="preserve"> Ю.В. окончила курсы </w:t>
      </w:r>
      <w:r w:rsidRPr="009E657B">
        <w:rPr>
          <w:rFonts w:eastAsia="Times New Roman" w:cs="Times New Roman"/>
          <w:sz w:val="28"/>
          <w:szCs w:val="28"/>
          <w:lang w:eastAsia="ru-RU"/>
        </w:rPr>
        <w:tab/>
        <w:t>«Теория и практика современного образования», 25 сентября- 3 октября  2021года, 72 ч, НП Центр развития образования, науки и культуры «</w:t>
      </w:r>
      <w:proofErr w:type="spellStart"/>
      <w:r w:rsidRPr="009E657B">
        <w:rPr>
          <w:rFonts w:eastAsia="Times New Roman" w:cs="Times New Roman"/>
          <w:sz w:val="28"/>
          <w:szCs w:val="28"/>
          <w:lang w:eastAsia="ru-RU"/>
        </w:rPr>
        <w:t>Обнинский</w:t>
      </w:r>
      <w:proofErr w:type="spellEnd"/>
      <w:r w:rsidRPr="009E657B">
        <w:rPr>
          <w:rFonts w:eastAsia="Times New Roman" w:cs="Times New Roman"/>
          <w:sz w:val="28"/>
          <w:szCs w:val="28"/>
          <w:lang w:eastAsia="ru-RU"/>
        </w:rPr>
        <w:t xml:space="preserve"> полис»; «Эволюционная модель формирования функциональной грамотности учащихся» 04 октября-15 ноября 2021, 72 часа, АСОУ; «Школа Современного учителя математики», 20 сентября- 10 декабря 2021г, 100 часов, «Академия реализации </w:t>
      </w:r>
      <w:r w:rsidRPr="009E657B">
        <w:rPr>
          <w:rFonts w:eastAsia="Times New Roman" w:cs="Times New Roman"/>
          <w:sz w:val="28"/>
          <w:szCs w:val="28"/>
          <w:lang w:eastAsia="ru-RU"/>
        </w:rPr>
        <w:lastRenderedPageBreak/>
        <w:t xml:space="preserve">государственной политики и  профессионального развития работников образования Министерства просвещения РФ». </w:t>
      </w:r>
      <w:r w:rsidR="002D56C3" w:rsidRPr="009E657B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DA5FDF" w:rsidRPr="009E657B" w:rsidRDefault="00397045" w:rsidP="005436FF">
      <w:pPr>
        <w:shd w:val="clear" w:color="auto" w:fill="FFFFFF"/>
        <w:rPr>
          <w:rFonts w:cs="Times New Roman"/>
          <w:sz w:val="28"/>
          <w:szCs w:val="28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t xml:space="preserve">          Коржова О.А. </w:t>
      </w:r>
      <w:r w:rsidR="00BC0786" w:rsidRPr="009E657B">
        <w:rPr>
          <w:rFonts w:eastAsia="Times New Roman" w:cs="Times New Roman"/>
          <w:sz w:val="28"/>
          <w:szCs w:val="28"/>
          <w:lang w:eastAsia="ru-RU"/>
        </w:rPr>
        <w:t xml:space="preserve">вошла в региональный методический актив Московской области по </w:t>
      </w:r>
      <w:proofErr w:type="spellStart"/>
      <w:r w:rsidR="00BC0786" w:rsidRPr="009E657B">
        <w:rPr>
          <w:rFonts w:eastAsia="Times New Roman" w:cs="Times New Roman"/>
          <w:sz w:val="28"/>
          <w:szCs w:val="28"/>
          <w:lang w:eastAsia="ru-RU"/>
        </w:rPr>
        <w:t>результатамфедеральной</w:t>
      </w:r>
      <w:proofErr w:type="spellEnd"/>
      <w:r w:rsidR="00BC0786" w:rsidRPr="009E657B">
        <w:rPr>
          <w:rFonts w:eastAsia="Times New Roman" w:cs="Times New Roman"/>
          <w:sz w:val="28"/>
          <w:szCs w:val="28"/>
          <w:lang w:eastAsia="ru-RU"/>
        </w:rPr>
        <w:t xml:space="preserve"> процедуры оценки предметных и методических компетенций (ФИОКО) (приказ АСОУ от 17.11.2021г. №1235-07).</w:t>
      </w:r>
    </w:p>
    <w:p w:rsidR="00397045" w:rsidRPr="009E657B" w:rsidRDefault="00397045" w:rsidP="00397045">
      <w:pPr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  <w:r w:rsidRPr="009E657B">
        <w:rPr>
          <w:rFonts w:eastAsia="Times New Roman" w:cs="Times New Roman"/>
          <w:sz w:val="28"/>
          <w:szCs w:val="28"/>
          <w:lang w:eastAsia="ru-RU"/>
        </w:rPr>
        <w:t xml:space="preserve">             Работу кафедры математики и информатики следует признать успешной. </w:t>
      </w:r>
    </w:p>
    <w:p w:rsidR="00EA64E0" w:rsidRPr="00397045" w:rsidRDefault="00EA64E0">
      <w:pPr>
        <w:rPr>
          <w:sz w:val="32"/>
          <w:szCs w:val="32"/>
        </w:rPr>
      </w:pPr>
    </w:p>
    <w:sectPr w:rsidR="00EA64E0" w:rsidRPr="0039704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0C63"/>
    <w:multiLevelType w:val="hybridMultilevel"/>
    <w:tmpl w:val="DFB85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314A0"/>
    <w:multiLevelType w:val="hybridMultilevel"/>
    <w:tmpl w:val="54E08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330E6"/>
    <w:multiLevelType w:val="hybridMultilevel"/>
    <w:tmpl w:val="8FDA3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03EC5"/>
    <w:multiLevelType w:val="hybridMultilevel"/>
    <w:tmpl w:val="56903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C769F"/>
    <w:multiLevelType w:val="hybridMultilevel"/>
    <w:tmpl w:val="FC4A520A"/>
    <w:lvl w:ilvl="0" w:tplc="CFE667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014DAD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CBA39A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BEAFE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4223B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8D41DC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17C70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DE6EFA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17403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6EDB0E4A"/>
    <w:multiLevelType w:val="hybridMultilevel"/>
    <w:tmpl w:val="95CC1A92"/>
    <w:lvl w:ilvl="0" w:tplc="D80E1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2B3C30"/>
    <w:multiLevelType w:val="hybridMultilevel"/>
    <w:tmpl w:val="35B00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14B8C"/>
    <w:multiLevelType w:val="singleLevel"/>
    <w:tmpl w:val="0C40624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45"/>
    <w:rsid w:val="0002769C"/>
    <w:rsid w:val="00080263"/>
    <w:rsid w:val="000A2208"/>
    <w:rsid w:val="000B3430"/>
    <w:rsid w:val="00155C75"/>
    <w:rsid w:val="00177395"/>
    <w:rsid w:val="001A5123"/>
    <w:rsid w:val="001F07AB"/>
    <w:rsid w:val="00252FB7"/>
    <w:rsid w:val="002A42F8"/>
    <w:rsid w:val="002D56C3"/>
    <w:rsid w:val="003914B1"/>
    <w:rsid w:val="00397045"/>
    <w:rsid w:val="0040797E"/>
    <w:rsid w:val="00427F6D"/>
    <w:rsid w:val="0044109C"/>
    <w:rsid w:val="00495201"/>
    <w:rsid w:val="004D18CA"/>
    <w:rsid w:val="004D5634"/>
    <w:rsid w:val="004F0E0C"/>
    <w:rsid w:val="0051403C"/>
    <w:rsid w:val="00536414"/>
    <w:rsid w:val="00536921"/>
    <w:rsid w:val="005436FF"/>
    <w:rsid w:val="005E490E"/>
    <w:rsid w:val="005F4DFD"/>
    <w:rsid w:val="00621892"/>
    <w:rsid w:val="006B0FA3"/>
    <w:rsid w:val="006E655D"/>
    <w:rsid w:val="00703B38"/>
    <w:rsid w:val="00703FC0"/>
    <w:rsid w:val="00712FE5"/>
    <w:rsid w:val="0074380C"/>
    <w:rsid w:val="00776F89"/>
    <w:rsid w:val="008268A7"/>
    <w:rsid w:val="0083519D"/>
    <w:rsid w:val="00845740"/>
    <w:rsid w:val="0085537A"/>
    <w:rsid w:val="00893792"/>
    <w:rsid w:val="0099091D"/>
    <w:rsid w:val="009D5F9C"/>
    <w:rsid w:val="009E657B"/>
    <w:rsid w:val="00A1412A"/>
    <w:rsid w:val="00A43C7D"/>
    <w:rsid w:val="00A74418"/>
    <w:rsid w:val="00AC1902"/>
    <w:rsid w:val="00B5285F"/>
    <w:rsid w:val="00B61A36"/>
    <w:rsid w:val="00B634B3"/>
    <w:rsid w:val="00BC0786"/>
    <w:rsid w:val="00BF3BE7"/>
    <w:rsid w:val="00C61358"/>
    <w:rsid w:val="00C813C8"/>
    <w:rsid w:val="00CB5CC2"/>
    <w:rsid w:val="00D00C08"/>
    <w:rsid w:val="00D57DEA"/>
    <w:rsid w:val="00DA5FDF"/>
    <w:rsid w:val="00DA7628"/>
    <w:rsid w:val="00DB5D12"/>
    <w:rsid w:val="00DF035A"/>
    <w:rsid w:val="00DF72A6"/>
    <w:rsid w:val="00E26654"/>
    <w:rsid w:val="00E40DF6"/>
    <w:rsid w:val="00E56906"/>
    <w:rsid w:val="00E8561B"/>
    <w:rsid w:val="00EA64E0"/>
    <w:rsid w:val="00F26C1D"/>
    <w:rsid w:val="00F44DE8"/>
    <w:rsid w:val="00F70D6E"/>
    <w:rsid w:val="00FA744A"/>
    <w:rsid w:val="00FC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6153E-260F-4A03-8C31-A37E21AC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14B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DF7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renderblock">
    <w:name w:val="article-render__block"/>
    <w:basedOn w:val="a"/>
    <w:rsid w:val="0085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268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3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218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79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9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797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38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mos.ru/go/go_scool/news/go_go_scool_news_ki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rmos.ru/news/_news_07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o-rosobrnadzore/rukovodstvo/muzaev-anzor-ahmedovich/" TargetMode="External"/><Relationship Id="rId5" Type="http://schemas.openxmlformats.org/officeDocument/2006/relationships/hyperlink" Target="https://obrnadzor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2022-07-14T17:24:00Z</dcterms:created>
  <dcterms:modified xsi:type="dcterms:W3CDTF">2022-07-14T17:24:00Z</dcterms:modified>
</cp:coreProperties>
</file>