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ACFF" w14:textId="77777777" w:rsidR="005121FD" w:rsidRPr="00F67BA6" w:rsidRDefault="005121FD" w:rsidP="00037916">
      <w:pPr>
        <w:pStyle w:val="Default"/>
        <w:ind w:left="-1134" w:firstLine="709"/>
        <w:jc w:val="center"/>
        <w:outlineLvl w:val="0"/>
        <w:rPr>
          <w:b/>
          <w:sz w:val="28"/>
          <w:szCs w:val="28"/>
        </w:rPr>
      </w:pPr>
      <w:r w:rsidRPr="00F67BA6">
        <w:rPr>
          <w:b/>
          <w:bCs/>
          <w:sz w:val="28"/>
          <w:szCs w:val="28"/>
        </w:rPr>
        <w:t>Муниципальное бюджетное общеобразовательное учреждение лицей</w:t>
      </w:r>
      <w:r w:rsidR="00C058B5" w:rsidRPr="00F67BA6">
        <w:rPr>
          <w:b/>
          <w:bCs/>
          <w:sz w:val="28"/>
          <w:szCs w:val="28"/>
        </w:rPr>
        <w:t xml:space="preserve"> г. Лобня</w:t>
      </w:r>
    </w:p>
    <w:p w14:paraId="7E0672B2" w14:textId="77777777" w:rsidR="005121FD" w:rsidRPr="0024383F" w:rsidRDefault="005121FD" w:rsidP="00725746">
      <w:pPr>
        <w:spacing w:before="280" w:after="28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6B227B" w14:textId="77777777" w:rsidR="005121FD" w:rsidRDefault="005121FD" w:rsidP="005121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16A06D" w14:textId="77777777" w:rsidR="005121FD" w:rsidRDefault="005121FD" w:rsidP="005121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1543F8" w14:textId="77777777" w:rsidR="005121FD" w:rsidRDefault="005121FD" w:rsidP="005121FD">
      <w:pPr>
        <w:pStyle w:val="a7"/>
        <w:ind w:firstLine="567"/>
      </w:pPr>
    </w:p>
    <w:p w14:paraId="56DD8125" w14:textId="77777777" w:rsidR="005121FD" w:rsidRDefault="005121FD" w:rsidP="005121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B0529E" w14:textId="77777777" w:rsidR="005121FD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95E39A3" w14:textId="77777777" w:rsidR="005121FD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ED5EB92" w14:textId="77777777" w:rsidR="005121FD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FBB1336" w14:textId="77777777" w:rsidR="005121FD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6DCC9EC" w14:textId="77777777" w:rsidR="005121FD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3B2B44" w14:textId="77777777" w:rsidR="005121FD" w:rsidRPr="00610EC8" w:rsidRDefault="005121FD" w:rsidP="005121FD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BF7A2F4" w14:textId="77777777" w:rsidR="005121FD" w:rsidRDefault="005121FD" w:rsidP="0003791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633168D" w14:textId="77777777" w:rsidR="005121FD" w:rsidRPr="000E36CB" w:rsidRDefault="005121FD" w:rsidP="0003791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CB">
        <w:rPr>
          <w:rFonts w:ascii="Times New Roman" w:hAnsi="Times New Roman"/>
          <w:b/>
          <w:sz w:val="28"/>
          <w:szCs w:val="28"/>
        </w:rPr>
        <w:t>Методическая ра</w:t>
      </w:r>
      <w:r w:rsidR="000E36CB">
        <w:rPr>
          <w:rFonts w:ascii="Times New Roman" w:hAnsi="Times New Roman"/>
          <w:b/>
          <w:sz w:val="28"/>
          <w:szCs w:val="28"/>
        </w:rPr>
        <w:t>бота</w:t>
      </w:r>
    </w:p>
    <w:p w14:paraId="60F4E3A1" w14:textId="77777777" w:rsidR="000E36CB" w:rsidRPr="000E36CB" w:rsidRDefault="000E36CB" w:rsidP="0003791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CB">
        <w:rPr>
          <w:rFonts w:ascii="Times New Roman" w:hAnsi="Times New Roman"/>
          <w:b/>
          <w:sz w:val="28"/>
          <w:szCs w:val="28"/>
        </w:rPr>
        <w:t>«Развитие творческого мышления ученика на занятиях мастерской декоративно-прикладного творчества»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DCD9179" w14:textId="7D3F5415" w:rsidR="005121FD" w:rsidRPr="000E36CB" w:rsidRDefault="000E36CB" w:rsidP="0003791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C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="005121FD" w:rsidRPr="000E36CB">
        <w:rPr>
          <w:rFonts w:ascii="Times New Roman" w:hAnsi="Times New Roman"/>
          <w:b/>
          <w:sz w:val="28"/>
          <w:szCs w:val="28"/>
        </w:rPr>
        <w:t>ценари</w:t>
      </w:r>
      <w:r w:rsidRPr="000E36CB">
        <w:rPr>
          <w:rFonts w:ascii="Times New Roman" w:hAnsi="Times New Roman"/>
          <w:b/>
          <w:sz w:val="28"/>
          <w:szCs w:val="28"/>
        </w:rPr>
        <w:t xml:space="preserve">й занятия </w:t>
      </w:r>
      <w:r w:rsidR="00D85E31">
        <w:rPr>
          <w:rFonts w:ascii="Times New Roman" w:hAnsi="Times New Roman"/>
          <w:b/>
          <w:sz w:val="28"/>
          <w:szCs w:val="28"/>
        </w:rPr>
        <w:t xml:space="preserve">«Тайна шляпки. </w:t>
      </w:r>
      <w:r w:rsidR="005121FD" w:rsidRPr="000E36CB">
        <w:rPr>
          <w:rFonts w:ascii="Times New Roman" w:hAnsi="Times New Roman"/>
          <w:b/>
          <w:sz w:val="28"/>
          <w:szCs w:val="28"/>
        </w:rPr>
        <w:t>Как это сделано?»</w:t>
      </w:r>
    </w:p>
    <w:p w14:paraId="42529DB5" w14:textId="11F2D748" w:rsidR="005121FD" w:rsidRPr="000E36CB" w:rsidRDefault="005121FD" w:rsidP="0003791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6CB">
        <w:rPr>
          <w:rFonts w:ascii="Times New Roman" w:hAnsi="Times New Roman"/>
          <w:b/>
          <w:sz w:val="28"/>
          <w:szCs w:val="28"/>
        </w:rPr>
        <w:t xml:space="preserve">(для учащихся </w:t>
      </w:r>
      <w:r w:rsidR="00C058B5" w:rsidRPr="000E36CB">
        <w:rPr>
          <w:rFonts w:ascii="Times New Roman" w:hAnsi="Times New Roman"/>
          <w:b/>
          <w:sz w:val="28"/>
          <w:szCs w:val="28"/>
        </w:rPr>
        <w:t>10 – 1</w:t>
      </w:r>
      <w:r w:rsidR="000D57F5">
        <w:rPr>
          <w:rFonts w:ascii="Times New Roman" w:hAnsi="Times New Roman"/>
          <w:b/>
          <w:sz w:val="28"/>
          <w:szCs w:val="28"/>
        </w:rPr>
        <w:t>1</w:t>
      </w:r>
      <w:r w:rsidR="00C058B5" w:rsidRPr="000E36CB">
        <w:rPr>
          <w:rFonts w:ascii="Times New Roman" w:hAnsi="Times New Roman"/>
          <w:b/>
          <w:sz w:val="28"/>
          <w:szCs w:val="28"/>
        </w:rPr>
        <w:t xml:space="preserve"> лет</w:t>
      </w:r>
      <w:r w:rsidRPr="000E36CB">
        <w:rPr>
          <w:rFonts w:ascii="Times New Roman" w:hAnsi="Times New Roman"/>
          <w:b/>
          <w:sz w:val="28"/>
          <w:szCs w:val="28"/>
        </w:rPr>
        <w:t>)</w:t>
      </w:r>
    </w:p>
    <w:p w14:paraId="7678FEEB" w14:textId="77777777" w:rsidR="005121FD" w:rsidRPr="00610EC8" w:rsidRDefault="005121FD" w:rsidP="00037916">
      <w:pPr>
        <w:pStyle w:val="a7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AD8793B" w14:textId="77777777" w:rsidR="005121FD" w:rsidRPr="00076BE2" w:rsidRDefault="005121FD" w:rsidP="0003791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F89A6" w14:textId="77777777" w:rsidR="005121FD" w:rsidRPr="00076BE2" w:rsidRDefault="005121FD" w:rsidP="0003791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08E81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DB4BC" w14:textId="77777777" w:rsidR="00DE1C77" w:rsidRDefault="00DE1C77" w:rsidP="00DE1C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FD8E5" w14:textId="7B570CC2" w:rsidR="000E36CB" w:rsidRDefault="00DE1C77" w:rsidP="00DE1C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E36CB">
        <w:rPr>
          <w:rFonts w:ascii="Times New Roman" w:eastAsia="Times New Roman" w:hAnsi="Times New Roman"/>
          <w:sz w:val="24"/>
          <w:szCs w:val="24"/>
          <w:lang w:eastAsia="ru-RU"/>
        </w:rPr>
        <w:t>Автор разработки:</w:t>
      </w:r>
    </w:p>
    <w:p w14:paraId="2A7D49F4" w14:textId="43772948" w:rsidR="005121FD" w:rsidRPr="000E36CB" w:rsidRDefault="00DE1C77" w:rsidP="00DE1C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5121FD" w:rsidRPr="000E36CB">
        <w:rPr>
          <w:rFonts w:ascii="Times New Roman" w:eastAsia="Times New Roman" w:hAnsi="Times New Roman"/>
          <w:sz w:val="24"/>
          <w:szCs w:val="24"/>
          <w:lang w:eastAsia="ru-RU"/>
        </w:rPr>
        <w:t>Дуброва Татьяна Евгеньевна</w:t>
      </w:r>
    </w:p>
    <w:p w14:paraId="238ADACD" w14:textId="77777777" w:rsidR="005121FD" w:rsidRPr="000E36CB" w:rsidRDefault="005121FD" w:rsidP="00DE1C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8B70D" w14:textId="77777777" w:rsidR="005121FD" w:rsidRPr="00076BE2" w:rsidRDefault="005121FD" w:rsidP="0003791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339A1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6890A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41D47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3E733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396CC7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ED6F9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9EFA4" w14:textId="77777777" w:rsidR="005121FD" w:rsidRPr="00076BE2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4B309B" w14:textId="77777777" w:rsidR="005121FD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495D4" w14:textId="77777777" w:rsidR="005121FD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44D8F4" w14:textId="77777777" w:rsidR="005121FD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43FAE8" w14:textId="77777777" w:rsidR="005121FD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FD7045" w14:textId="77777777" w:rsidR="005121FD" w:rsidRDefault="005121FD" w:rsidP="000379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D3BBD" w14:textId="77777777" w:rsidR="00694AE4" w:rsidRDefault="00694AE4" w:rsidP="000379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A9A8AF" w14:textId="77777777" w:rsidR="00694AE4" w:rsidRDefault="00694AE4" w:rsidP="000379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C8E6AD" w14:textId="77777777" w:rsidR="005121FD" w:rsidRPr="00725746" w:rsidRDefault="00725746" w:rsidP="000379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</w:p>
    <w:p w14:paraId="27464BFF" w14:textId="77777777" w:rsidR="00C058B5" w:rsidRDefault="00C058B5" w:rsidP="00C058B5">
      <w:pPr>
        <w:pStyle w:val="a7"/>
        <w:rPr>
          <w:rFonts w:ascii="Times New Roman" w:hAnsi="Times New Roman"/>
          <w:sz w:val="24"/>
          <w:szCs w:val="24"/>
        </w:rPr>
      </w:pPr>
    </w:p>
    <w:p w14:paraId="4EDE449C" w14:textId="77777777" w:rsidR="005E1350" w:rsidRPr="00C058B5" w:rsidRDefault="00C058B5" w:rsidP="002F3E1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Аннотация</w:t>
      </w:r>
    </w:p>
    <w:p w14:paraId="3FFAFFBF" w14:textId="77777777" w:rsidR="005E1350" w:rsidRPr="000B4D82" w:rsidRDefault="005E1350" w:rsidP="00C058B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  <w:lang w:eastAsia="ru-RU"/>
        </w:rPr>
        <w:t>Сегодня многие педагоги осознают, что истинная цель обучения состоит не только в овладении комплексом определенных знаний и навыков, но и развитии воображения, наблюдательности, сообразительности и воспитании творческой личности в целом. Творчество — это процесс создания нового, но он невозможен</w:t>
      </w:r>
      <w:r w:rsidRPr="000B4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B4D82">
        <w:rPr>
          <w:rFonts w:ascii="Times New Roman" w:hAnsi="Times New Roman"/>
          <w:sz w:val="28"/>
          <w:szCs w:val="28"/>
          <w:lang w:eastAsia="ru-RU"/>
        </w:rPr>
        <w:t>без опоры на уже имеющиеся знания, причем разносторонние. Разнообразными теоретическими познаниями школа снабжает ученика в избытке, но проблемы творчества это не решает. Как правило, неумение связать воедино систему уже имеющихся знаний зачастую становится непреодолимым препятствием в ситуациях, где требуетс</w:t>
      </w:r>
      <w:r w:rsidR="00C058B5">
        <w:rPr>
          <w:rFonts w:ascii="Times New Roman" w:hAnsi="Times New Roman"/>
          <w:sz w:val="28"/>
          <w:szCs w:val="28"/>
          <w:lang w:eastAsia="ru-RU"/>
        </w:rPr>
        <w:t>я решение нестандартных задач. </w:t>
      </w:r>
    </w:p>
    <w:p w14:paraId="1B320B85" w14:textId="77777777" w:rsidR="00822C44" w:rsidRPr="00822C44" w:rsidRDefault="005E1350" w:rsidP="00822C4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  <w:lang w:eastAsia="ru-RU"/>
        </w:rPr>
        <w:t xml:space="preserve">Задачу развития творческих способностей учащихся нельзя полностью решить на уроках, но </w:t>
      </w:r>
      <w:r w:rsidR="005121FD">
        <w:rPr>
          <w:rFonts w:ascii="Times New Roman" w:hAnsi="Times New Roman"/>
          <w:sz w:val="28"/>
          <w:szCs w:val="28"/>
          <w:lang w:eastAsia="ru-RU"/>
        </w:rPr>
        <w:t>на дополнительных занятиях</w:t>
      </w:r>
      <w:r w:rsidR="00C058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D82">
        <w:rPr>
          <w:rFonts w:ascii="Times New Roman" w:hAnsi="Times New Roman"/>
          <w:sz w:val="28"/>
          <w:szCs w:val="28"/>
          <w:lang w:eastAsia="ru-RU"/>
        </w:rPr>
        <w:t xml:space="preserve">ученики могут найти занятия по душе и проявить таланты, порой неожиданные даже для них самих. </w:t>
      </w:r>
      <w:r w:rsidRPr="000B4D82">
        <w:rPr>
          <w:rFonts w:ascii="Times New Roman" w:hAnsi="Times New Roman"/>
          <w:sz w:val="28"/>
          <w:szCs w:val="28"/>
        </w:rPr>
        <w:t xml:space="preserve">Дело в том, что внеурочная деятельность предоставляет учащимся </w:t>
      </w:r>
      <w:r w:rsidRPr="000B4D82">
        <w:rPr>
          <w:rFonts w:ascii="Times New Roman" w:hAnsi="Times New Roman"/>
          <w:sz w:val="28"/>
          <w:szCs w:val="28"/>
          <w:lang w:eastAsia="ru-RU"/>
        </w:rPr>
        <w:t>большие возможности для решения поисков</w:t>
      </w:r>
      <w:r w:rsidR="005121FD">
        <w:rPr>
          <w:rFonts w:ascii="Times New Roman" w:hAnsi="Times New Roman"/>
          <w:sz w:val="28"/>
          <w:szCs w:val="28"/>
          <w:lang w:eastAsia="ru-RU"/>
        </w:rPr>
        <w:t xml:space="preserve">о-творческих задач, таких как, </w:t>
      </w:r>
      <w:r w:rsidRPr="000B4D82">
        <w:rPr>
          <w:rFonts w:ascii="Times New Roman" w:hAnsi="Times New Roman"/>
          <w:sz w:val="28"/>
          <w:szCs w:val="28"/>
          <w:lang w:eastAsia="ru-RU"/>
        </w:rPr>
        <w:t xml:space="preserve">создание проектов, выполнение творческих заданий, подготовка для </w:t>
      </w:r>
      <w:r w:rsidR="005121FD">
        <w:rPr>
          <w:rFonts w:ascii="Times New Roman" w:hAnsi="Times New Roman"/>
          <w:sz w:val="28"/>
          <w:szCs w:val="28"/>
          <w:lang w:eastAsia="ru-RU"/>
        </w:rPr>
        <w:t>участия в конкурсах и выставках</w:t>
      </w:r>
      <w:r w:rsidRPr="000B4D82">
        <w:rPr>
          <w:rFonts w:ascii="Times New Roman" w:hAnsi="Times New Roman"/>
          <w:sz w:val="28"/>
          <w:szCs w:val="28"/>
          <w:lang w:eastAsia="ru-RU"/>
        </w:rPr>
        <w:t>.</w:t>
      </w:r>
    </w:p>
    <w:p w14:paraId="69F0AB94" w14:textId="77777777" w:rsidR="00F67BA6" w:rsidRPr="00822C44" w:rsidRDefault="00F67BA6" w:rsidP="00822C44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C44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0F34ACB" w14:textId="77777777" w:rsidR="005E1350" w:rsidRPr="000B4D82" w:rsidRDefault="005E1350" w:rsidP="005E13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  <w:lang w:eastAsia="ru-RU"/>
        </w:rPr>
        <w:t xml:space="preserve">Занятия в творческих мастерских позволяют создать необходимый микроклимат для индивидуального развития ребенка в избранной сфере. Моя главная цель — оказать ученикам помощь в поисках «себя», так организовать деятельность детей, чтобы наиболее полно выявить их интересы, возможности, развивать опыт их творческой деятельности и сотрудничества. Считается, что необходимое условие для развития творчества ребенка — это создание у него достаточной уверенности в своих силах. Ребенок должен попасть в «ситуацию успеха», а учитель — ее организовать: предоставить ребенку психологическую свободу: выбора, выражения чувств, возможности самому принимать решения, предложить ученику неожиданное задание или необычный материал, придающие творческой деятельности чувство новизны. Необходимо </w:t>
      </w:r>
      <w:r w:rsidRPr="000B4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B4D82">
        <w:rPr>
          <w:rFonts w:ascii="Times New Roman" w:hAnsi="Times New Roman"/>
          <w:sz w:val="28"/>
          <w:szCs w:val="28"/>
          <w:lang w:eastAsia="ru-RU"/>
        </w:rPr>
        <w:t xml:space="preserve">элементы исследовательской деятельности, которые формируют способность искать и находить новые способы достижения требуемого результата, ведь каждое изделие ученика – это итог маленького эксперимента. </w:t>
      </w:r>
    </w:p>
    <w:p w14:paraId="20893B85" w14:textId="77777777" w:rsidR="005E1350" w:rsidRPr="000B4D82" w:rsidRDefault="005E1350" w:rsidP="005E13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  <w:lang w:eastAsia="ru-RU"/>
        </w:rPr>
        <w:t>При сочетании всех этих необходимых факторов учитель может добиться следующего:</w:t>
      </w:r>
    </w:p>
    <w:p w14:paraId="4BBD14C3" w14:textId="77777777" w:rsidR="005E1350" w:rsidRPr="000B4D82" w:rsidRDefault="006C2A6E" w:rsidP="002F3E1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5E1350" w:rsidRPr="000B4D82">
        <w:rPr>
          <w:rFonts w:ascii="Times New Roman" w:hAnsi="Times New Roman"/>
          <w:sz w:val="28"/>
          <w:szCs w:val="28"/>
          <w:lang w:eastAsia="ru-RU"/>
        </w:rPr>
        <w:t>ети начинают творчески мыслить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FD26691" w14:textId="77777777" w:rsidR="005E1350" w:rsidRPr="000B4D82" w:rsidRDefault="006C2A6E" w:rsidP="002F3E1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5E1350" w:rsidRPr="000B4D82">
        <w:rPr>
          <w:rFonts w:ascii="Times New Roman" w:hAnsi="Times New Roman"/>
          <w:sz w:val="28"/>
          <w:szCs w:val="28"/>
          <w:lang w:eastAsia="ru-RU"/>
        </w:rPr>
        <w:t>азвивается художественный вкус.</w:t>
      </w:r>
    </w:p>
    <w:p w14:paraId="35B58777" w14:textId="77777777" w:rsidR="002F3E1F" w:rsidRPr="002F3E1F" w:rsidRDefault="005E1350" w:rsidP="002F3E1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  <w:lang w:eastAsia="ru-RU"/>
        </w:rPr>
        <w:t xml:space="preserve">Сочетание </w:t>
      </w:r>
      <w:r w:rsidR="006C2A6E">
        <w:rPr>
          <w:rFonts w:ascii="Times New Roman" w:hAnsi="Times New Roman"/>
          <w:sz w:val="28"/>
          <w:szCs w:val="28"/>
          <w:lang w:eastAsia="ru-RU"/>
        </w:rPr>
        <w:t xml:space="preserve">этих начал и позволяет творить. </w:t>
      </w:r>
      <w:r w:rsidRPr="000B4D82">
        <w:rPr>
          <w:rFonts w:ascii="Times New Roman" w:hAnsi="Times New Roman"/>
          <w:sz w:val="28"/>
          <w:szCs w:val="28"/>
          <w:lang w:eastAsia="ru-RU"/>
        </w:rPr>
        <w:t xml:space="preserve">Конечно, применение знаний — сложный процесс, ученики не всегда могут осмыслить способы и последовательность изготовления изделия, им трудно оценить качество и необходимые свойства материалов для выполнения работы. </w:t>
      </w:r>
      <w:r w:rsidRPr="002F3E1F">
        <w:rPr>
          <w:rFonts w:ascii="Times New Roman" w:hAnsi="Times New Roman"/>
          <w:sz w:val="28"/>
          <w:szCs w:val="28"/>
          <w:lang w:eastAsia="ru-RU"/>
        </w:rPr>
        <w:t>Чтобы уметь решать такие проблемы, нужно нарабатывать определенный опыт, для этого на занятиях используются различные задания, например, творческого</w:t>
      </w:r>
      <w:r w:rsidR="005121FD" w:rsidRPr="002F3E1F">
        <w:rPr>
          <w:rFonts w:ascii="Times New Roman" w:hAnsi="Times New Roman"/>
          <w:sz w:val="28"/>
          <w:szCs w:val="28"/>
          <w:lang w:eastAsia="ru-RU"/>
        </w:rPr>
        <w:t xml:space="preserve">, исследовательского характера. </w:t>
      </w:r>
      <w:r w:rsidRPr="002F3E1F">
        <w:rPr>
          <w:rFonts w:ascii="Times New Roman" w:hAnsi="Times New Roman"/>
          <w:sz w:val="28"/>
          <w:szCs w:val="28"/>
        </w:rPr>
        <w:t xml:space="preserve">Одно из таких заданий, которое я предлагаю </w:t>
      </w:r>
      <w:r w:rsidR="00C058B5" w:rsidRPr="002F3E1F">
        <w:rPr>
          <w:rFonts w:ascii="Times New Roman" w:hAnsi="Times New Roman"/>
          <w:sz w:val="28"/>
          <w:szCs w:val="28"/>
        </w:rPr>
        <w:t>на занятиях</w:t>
      </w:r>
      <w:r w:rsidRPr="002F3E1F">
        <w:rPr>
          <w:rFonts w:ascii="Times New Roman" w:hAnsi="Times New Roman"/>
          <w:sz w:val="28"/>
          <w:szCs w:val="28"/>
        </w:rPr>
        <w:t xml:space="preserve"> называется </w:t>
      </w:r>
      <w:r w:rsidR="002F3E1F" w:rsidRPr="002F3E1F">
        <w:rPr>
          <w:rFonts w:ascii="Times New Roman" w:hAnsi="Times New Roman"/>
          <w:sz w:val="28"/>
          <w:szCs w:val="28"/>
        </w:rPr>
        <w:t>«</w:t>
      </w:r>
      <w:r w:rsidR="002F3E1F" w:rsidRPr="002F3E1F">
        <w:rPr>
          <w:rFonts w:ascii="Times New Roman" w:hAnsi="Times New Roman"/>
          <w:sz w:val="28"/>
          <w:szCs w:val="28"/>
          <w:lang w:eastAsia="ru-RU"/>
        </w:rPr>
        <w:t>Тайна шляпки. Как это сделано?».</w:t>
      </w:r>
      <w:r w:rsidR="002F3E1F" w:rsidRPr="002F3E1F">
        <w:rPr>
          <w:rFonts w:ascii="Times New Roman" w:hAnsi="Times New Roman"/>
          <w:sz w:val="28"/>
          <w:szCs w:val="28"/>
        </w:rPr>
        <w:t xml:space="preserve"> </w:t>
      </w:r>
    </w:p>
    <w:p w14:paraId="101AC251" w14:textId="77777777" w:rsidR="002F3E1F" w:rsidRPr="002F3E1F" w:rsidRDefault="006C2A6E" w:rsidP="002F3E1F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2F3E1F" w:rsidRPr="002F3E1F">
        <w:rPr>
          <w:rFonts w:ascii="Times New Roman" w:hAnsi="Times New Roman"/>
          <w:sz w:val="28"/>
          <w:szCs w:val="28"/>
          <w:lang w:eastAsia="ru-RU"/>
        </w:rPr>
        <w:t>анятию не случайно дано необычное, «детективное» название.</w:t>
      </w:r>
      <w:r w:rsidR="002F3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E1F" w:rsidRPr="002F3E1F">
        <w:rPr>
          <w:rFonts w:ascii="Times New Roman" w:hAnsi="Times New Roman"/>
          <w:sz w:val="28"/>
          <w:szCs w:val="28"/>
          <w:lang w:eastAsia="ru-RU"/>
        </w:rPr>
        <w:t xml:space="preserve">Я считаю, интерес к </w:t>
      </w:r>
      <w:r>
        <w:rPr>
          <w:rFonts w:ascii="Times New Roman" w:hAnsi="Times New Roman"/>
          <w:sz w:val="28"/>
          <w:szCs w:val="28"/>
          <w:lang w:eastAsia="ru-RU"/>
        </w:rPr>
        <w:t>работе</w:t>
      </w:r>
      <w:r w:rsidR="002F3E1F" w:rsidRPr="002F3E1F">
        <w:rPr>
          <w:rFonts w:ascii="Times New Roman" w:hAnsi="Times New Roman"/>
          <w:sz w:val="28"/>
          <w:szCs w:val="28"/>
          <w:lang w:eastAsia="ru-RU"/>
        </w:rPr>
        <w:t xml:space="preserve"> необходимо пробудить у ребенка еще до знакомства с сутью проблемы. В таком случае все трудности, с какими ученик встретится при выполнении, будут восприниматься как некий вызов, интеллектуальная игра, победу в которой ребенок будет воспринимать с удовольствием. Проснется спортивный азарт, а, следовательно, и творческое мышление. Мало того, у ребенка будет возможность проявить и художественный вкус, что тоже немаловажно.</w:t>
      </w:r>
    </w:p>
    <w:p w14:paraId="6D9D47FC" w14:textId="77777777" w:rsidR="002F3E1F" w:rsidRPr="002F3E1F" w:rsidRDefault="002F3E1F" w:rsidP="001715F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E1F">
        <w:rPr>
          <w:rFonts w:ascii="Times New Roman" w:hAnsi="Times New Roman"/>
          <w:sz w:val="28"/>
          <w:szCs w:val="28"/>
          <w:lang w:eastAsia="ru-RU"/>
        </w:rPr>
        <w:t>Итак, при выполнении задания ученикам предстоит самим ответить на непростой вопрос: «Как сделать шляпку»? Для этого им необходимо иметь навыки исследователя</w:t>
      </w:r>
      <w:r w:rsidR="006C2A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F3E1F">
        <w:rPr>
          <w:rFonts w:ascii="Times New Roman" w:hAnsi="Times New Roman"/>
          <w:sz w:val="28"/>
          <w:szCs w:val="28"/>
          <w:lang w:eastAsia="ru-RU"/>
        </w:rPr>
        <w:t>а именно: уметь видеть, делать выводы и умозаключения, планировать последовательность действий для проверки гипотезы, обсуждать и оценивать полученные результаты.</w:t>
      </w:r>
    </w:p>
    <w:p w14:paraId="45DF6EFB" w14:textId="77777777" w:rsidR="005E1350" w:rsidRPr="000B4D82" w:rsidRDefault="005E1350" w:rsidP="005E13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D82">
        <w:rPr>
          <w:rFonts w:ascii="Times New Roman" w:hAnsi="Times New Roman"/>
          <w:sz w:val="28"/>
          <w:szCs w:val="28"/>
        </w:rPr>
        <w:t xml:space="preserve">В результате выполнения задания ученики изготовляют игольницу «Шляпка». </w:t>
      </w:r>
    </w:p>
    <w:p w14:paraId="27B16455" w14:textId="77777777" w:rsidR="00C058B5" w:rsidRPr="000B4D82" w:rsidRDefault="00C058B5" w:rsidP="005E13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62DFDA" w14:textId="77777777" w:rsidR="001715FD" w:rsidRPr="006C2A6E" w:rsidRDefault="001715FD" w:rsidP="00F67B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A6E">
        <w:rPr>
          <w:rFonts w:ascii="Times New Roman" w:hAnsi="Times New Roman"/>
          <w:b/>
          <w:sz w:val="28"/>
          <w:szCs w:val="28"/>
        </w:rPr>
        <w:t>Содержание методической разработки.</w:t>
      </w:r>
    </w:p>
    <w:p w14:paraId="7B329944" w14:textId="77777777" w:rsidR="001715FD" w:rsidRPr="00F67BA6" w:rsidRDefault="001715FD" w:rsidP="006C2A6E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7BA6">
        <w:rPr>
          <w:rFonts w:ascii="Times New Roman" w:hAnsi="Times New Roman"/>
          <w:i/>
          <w:sz w:val="28"/>
          <w:szCs w:val="28"/>
          <w:lang w:eastAsia="ru-RU"/>
        </w:rPr>
        <w:t xml:space="preserve">Цель занятия: </w:t>
      </w:r>
    </w:p>
    <w:p w14:paraId="5F2EB532" w14:textId="77777777" w:rsidR="001715FD" w:rsidRPr="006C2A6E" w:rsidRDefault="001715FD" w:rsidP="006C2A6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развитие творческого мышления, формирование умения выдвигать гипотезы (предположения – что получит</w:t>
      </w:r>
      <w:r w:rsidR="006C2A6E">
        <w:rPr>
          <w:rFonts w:ascii="Times New Roman" w:hAnsi="Times New Roman"/>
          <w:sz w:val="28"/>
          <w:szCs w:val="28"/>
          <w:lang w:eastAsia="ru-RU"/>
        </w:rPr>
        <w:t>ся в результате) и проверять их;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DEA23CC" w14:textId="77777777" w:rsidR="001715FD" w:rsidRPr="006C2A6E" w:rsidRDefault="001715FD" w:rsidP="006C2A6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создание изделия – игольницы «Шляпка»</w:t>
      </w:r>
    </w:p>
    <w:p w14:paraId="3A6BFA6A" w14:textId="77777777" w:rsidR="001715FD" w:rsidRPr="00F67BA6" w:rsidRDefault="001715FD" w:rsidP="006C2A6E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>Задачи занятия:</w:t>
      </w:r>
    </w:p>
    <w:p w14:paraId="5B727BEA" w14:textId="77777777" w:rsidR="006C2A6E" w:rsidRPr="00F67BA6" w:rsidRDefault="001715FD" w:rsidP="006C2A6E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14:paraId="52089DD1" w14:textId="77777777" w:rsidR="006C2A6E" w:rsidRDefault="006C2A6E" w:rsidP="006C2A6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развивать т</w:t>
      </w:r>
      <w:r>
        <w:rPr>
          <w:rFonts w:ascii="Times New Roman" w:hAnsi="Times New Roman"/>
          <w:sz w:val="28"/>
          <w:szCs w:val="28"/>
        </w:rPr>
        <w:t>ворческое и логическое мышление;</w:t>
      </w:r>
    </w:p>
    <w:p w14:paraId="2F9B44A7" w14:textId="77777777" w:rsidR="006C2A6E" w:rsidRDefault="001715FD" w:rsidP="006C2A6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способствовать формированию и развитию умений и навыков</w:t>
      </w:r>
      <w:r w:rsidR="006C2A6E">
        <w:rPr>
          <w:rFonts w:ascii="Times New Roman" w:hAnsi="Times New Roman"/>
          <w:sz w:val="28"/>
          <w:szCs w:val="28"/>
        </w:rPr>
        <w:t>.</w:t>
      </w:r>
    </w:p>
    <w:p w14:paraId="72A57975" w14:textId="77777777" w:rsidR="006C2A6E" w:rsidRPr="00F67BA6" w:rsidRDefault="001715FD" w:rsidP="006C2A6E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14:paraId="51315F96" w14:textId="77777777" w:rsidR="00822C44" w:rsidRDefault="001715FD" w:rsidP="006C2A6E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способствовать развитию познавательного интереса</w:t>
      </w:r>
      <w:r w:rsidR="00822C44">
        <w:rPr>
          <w:rFonts w:ascii="Times New Roman" w:hAnsi="Times New Roman"/>
          <w:sz w:val="28"/>
          <w:szCs w:val="28"/>
        </w:rPr>
        <w:t>;</w:t>
      </w:r>
    </w:p>
    <w:p w14:paraId="6E2CCE7D" w14:textId="77777777" w:rsidR="001715FD" w:rsidRPr="006C2A6E" w:rsidRDefault="001715FD" w:rsidP="00822C4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самостоятельности учащихся.</w:t>
      </w:r>
    </w:p>
    <w:p w14:paraId="47FA78D0" w14:textId="77777777" w:rsidR="006C2A6E" w:rsidRPr="00F67BA6" w:rsidRDefault="001715FD" w:rsidP="006C2A6E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14:paraId="6EF99083" w14:textId="77777777" w:rsidR="00822C44" w:rsidRDefault="001715FD" w:rsidP="00822C4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формиров</w:t>
      </w:r>
      <w:r w:rsidR="006C2A6E">
        <w:rPr>
          <w:rFonts w:ascii="Times New Roman" w:hAnsi="Times New Roman"/>
          <w:sz w:val="28"/>
          <w:szCs w:val="28"/>
        </w:rPr>
        <w:t xml:space="preserve">ать </w:t>
      </w:r>
      <w:r w:rsidRPr="006C2A6E">
        <w:rPr>
          <w:rFonts w:ascii="Times New Roman" w:hAnsi="Times New Roman"/>
          <w:sz w:val="28"/>
          <w:szCs w:val="28"/>
        </w:rPr>
        <w:t>и развивать нравственные, т</w:t>
      </w:r>
      <w:r w:rsidR="00822C44">
        <w:rPr>
          <w:rFonts w:ascii="Times New Roman" w:hAnsi="Times New Roman"/>
          <w:sz w:val="28"/>
          <w:szCs w:val="28"/>
        </w:rPr>
        <w:t>рудовые, эстетические качества;</w:t>
      </w:r>
    </w:p>
    <w:p w14:paraId="7729E055" w14:textId="77777777" w:rsidR="001715FD" w:rsidRPr="006C2A6E" w:rsidRDefault="001715FD" w:rsidP="00822C4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умение сотрудничать.</w:t>
      </w:r>
    </w:p>
    <w:p w14:paraId="1C9008B4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>Методы обучения:</w:t>
      </w:r>
      <w:r w:rsidRPr="006C2A6E">
        <w:rPr>
          <w:rFonts w:ascii="Times New Roman" w:hAnsi="Times New Roman"/>
          <w:sz w:val="28"/>
          <w:szCs w:val="28"/>
        </w:rPr>
        <w:t xml:space="preserve"> беседа, элементы игровой технологии, выполнение практической работы.</w:t>
      </w:r>
    </w:p>
    <w:p w14:paraId="5CAAA38D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BA6">
        <w:rPr>
          <w:rFonts w:ascii="Times New Roman" w:hAnsi="Times New Roman"/>
          <w:i/>
          <w:sz w:val="28"/>
          <w:szCs w:val="28"/>
          <w:lang w:eastAsia="ru-RU"/>
        </w:rPr>
        <w:t>Форма выполнения задания: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работа в парах или индивидуальная.</w:t>
      </w:r>
    </w:p>
    <w:p w14:paraId="195140FA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7BA6">
        <w:rPr>
          <w:rFonts w:ascii="Times New Roman" w:hAnsi="Times New Roman"/>
          <w:i/>
          <w:sz w:val="28"/>
          <w:szCs w:val="28"/>
        </w:rPr>
        <w:t>Необходимое оборудование и материалы:</w:t>
      </w:r>
      <w:r w:rsidRPr="006C2A6E">
        <w:rPr>
          <w:rFonts w:ascii="Times New Roman" w:hAnsi="Times New Roman"/>
          <w:sz w:val="28"/>
          <w:szCs w:val="28"/>
        </w:rPr>
        <w:t xml:space="preserve"> на общем столе – картон, лоскуты ткани, синтепон, атласные ленты, бусины, катушки ниток, иглы, булавки, ножницы, циркули, простые карандаши.</w:t>
      </w:r>
    </w:p>
    <w:p w14:paraId="5D3667BF" w14:textId="77777777" w:rsidR="006C2A6E" w:rsidRDefault="006C2A6E" w:rsidP="006C2A6E">
      <w:pPr>
        <w:pStyle w:val="a7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B36FBAF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 xml:space="preserve">При изложении теоретического материала следует использовать метод проблемного изложения для повышения познавательной активности учащихся. </w:t>
      </w:r>
    </w:p>
    <w:p w14:paraId="57620E43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 xml:space="preserve">Выполнение практического задания предполагает индивидуальную или парную форму работы. </w:t>
      </w:r>
    </w:p>
    <w:p w14:paraId="67CA0830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lastRenderedPageBreak/>
        <w:t xml:space="preserve">В начале беседы учитель выясняет знание детей о предмете. Дети высказывают свои суждения и впечатления о данном предмете. Далее учащиеся определяют особенности изделия и приемы исполнения отдельных элементов. </w:t>
      </w:r>
    </w:p>
    <w:p w14:paraId="4CA91033" w14:textId="77777777" w:rsidR="001715FD" w:rsidRPr="006C2A6E" w:rsidRDefault="001715FD" w:rsidP="006C2A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Вступительная беседа дает ребятам новые знания и приводит в систему имеющиеся у них представления, необходимые для выполнения данной работы.</w:t>
      </w:r>
    </w:p>
    <w:p w14:paraId="0CDF4A8C" w14:textId="77777777" w:rsidR="00FB69EC" w:rsidRPr="00FB69EC" w:rsidRDefault="00FB69EC" w:rsidP="00FB69E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занятия – </w:t>
      </w:r>
      <w:r w:rsidRPr="00FB69EC">
        <w:rPr>
          <w:rFonts w:ascii="Times New Roman" w:hAnsi="Times New Roman"/>
          <w:b/>
          <w:sz w:val="28"/>
          <w:szCs w:val="28"/>
        </w:rPr>
        <w:t>исследовани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FB69EC">
        <w:rPr>
          <w:rFonts w:ascii="Times New Roman" w:hAnsi="Times New Roman"/>
          <w:b/>
          <w:sz w:val="28"/>
          <w:szCs w:val="28"/>
        </w:rPr>
        <w:t xml:space="preserve"> «Как это сделано?»</w:t>
      </w:r>
    </w:p>
    <w:p w14:paraId="6D3BA46A" w14:textId="77777777" w:rsidR="00DA0F3A" w:rsidRPr="006C2A6E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</w:rPr>
        <w:t xml:space="preserve">Учитель: </w:t>
      </w:r>
      <w:r w:rsidR="00DA0F3A" w:rsidRPr="006C2A6E">
        <w:rPr>
          <w:rFonts w:ascii="Times New Roman" w:hAnsi="Times New Roman"/>
          <w:sz w:val="28"/>
          <w:szCs w:val="28"/>
          <w:lang w:eastAsia="ru-RU"/>
        </w:rPr>
        <w:t>Здравствуйте, давайте проверим, все ли готовы. Нам понадобятся только ручки.</w:t>
      </w:r>
    </w:p>
    <w:p w14:paraId="241F6242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Сегодня мы будем заниматься исследовательской работой. Вам нужно решить три задачи, в результате научного эксперимента вы получите приз, сделанный своими руками.</w:t>
      </w:r>
    </w:p>
    <w:p w14:paraId="6309393E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Учитель демонстрирует шляпную коробку.</w:t>
      </w:r>
    </w:p>
    <w:p w14:paraId="73E5F35C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Задача первая.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Посмотрите, какая старая, необычная коробка. Как вы думаете, что в ней хранится? Обратите внимание на ее форму и размер. Уточню, в ней лежит вещь, которую человек надевает на себя.</w:t>
      </w:r>
    </w:p>
    <w:p w14:paraId="57B60994" w14:textId="77777777" w:rsidR="001F6CCF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Какие у нас варианты ответов? </w:t>
      </w:r>
      <w:r w:rsidR="001F6CCF" w:rsidRPr="001F6CCF">
        <w:rPr>
          <w:rFonts w:ascii="Times New Roman" w:hAnsi="Times New Roman"/>
          <w:sz w:val="28"/>
          <w:szCs w:val="28"/>
          <w:u w:val="single"/>
          <w:lang w:eastAsia="ru-RU"/>
        </w:rPr>
        <w:t>Ученики предполагают.</w:t>
      </w:r>
      <w:r w:rsidR="001F6C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CCF" w:rsidRPr="006C2A6E">
        <w:rPr>
          <w:rFonts w:ascii="Times New Roman" w:hAnsi="Times New Roman"/>
          <w:sz w:val="28"/>
          <w:szCs w:val="28"/>
          <w:lang w:eastAsia="ru-RU"/>
        </w:rPr>
        <w:t>Как вы догадались?</w:t>
      </w:r>
    </w:p>
    <w:p w14:paraId="7D9A6806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(</w:t>
      </w:r>
      <w:r w:rsidR="001F6CCF">
        <w:rPr>
          <w:rFonts w:ascii="Times New Roman" w:hAnsi="Times New Roman"/>
          <w:i/>
          <w:sz w:val="28"/>
          <w:szCs w:val="28"/>
          <w:lang w:eastAsia="ru-RU"/>
        </w:rPr>
        <w:t>Т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аинственно достаем</w:t>
      </w:r>
      <w:r w:rsidR="001F6CCF">
        <w:rPr>
          <w:rFonts w:ascii="Times New Roman" w:hAnsi="Times New Roman"/>
          <w:i/>
          <w:sz w:val="28"/>
          <w:szCs w:val="28"/>
          <w:lang w:eastAsia="ru-RU"/>
        </w:rPr>
        <w:t xml:space="preserve"> из коробки…</w:t>
      </w:r>
      <w:r w:rsidRPr="006C2A6E">
        <w:rPr>
          <w:rFonts w:ascii="Times New Roman" w:hAnsi="Times New Roman"/>
          <w:sz w:val="28"/>
          <w:szCs w:val="28"/>
          <w:lang w:eastAsia="ru-RU"/>
        </w:rPr>
        <w:t>)</w:t>
      </w:r>
    </w:p>
    <w:p w14:paraId="2795B8A6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Что это? Правильно, это шляпа. </w:t>
      </w:r>
    </w:p>
    <w:p w14:paraId="35D9858F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Мы будем изучать шляпу. Это предмет нашего исследования.</w:t>
      </w:r>
    </w:p>
    <w:p w14:paraId="74E57CD6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Если внимательно присмотреться, увидим, что она состоит из двух частей. Как они называются? Не знаете? Тогда </w:t>
      </w: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будем решать вторую задачу.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Ответив на несколько вопросов по теме «Материаловедение», вы узнаете, как называется верхняя часть шляпы. Работать вы будете парами. Внимательно прочтите вопросы и напишите ответы на листочке. </w:t>
      </w:r>
    </w:p>
    <w:p w14:paraId="22F31F4C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Учитель раздает вопросы.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Давайте проверять ответы. Первая парта, так далее. </w:t>
      </w: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Ученики отвечают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учитель прописывает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на доске первые буквы слов-ответов.</w:t>
      </w:r>
    </w:p>
    <w:p w14:paraId="64045C55" w14:textId="77777777" w:rsidR="00FB69EC" w:rsidRPr="006C2A6E" w:rsidRDefault="00DA0F3A" w:rsidP="00FB69EC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1. Это изделие вырабатывают на ткацком станке с помощью переплетения ниток. Что это?</w:t>
      </w:r>
      <w:r w:rsidR="00FB69EC" w:rsidRPr="00FB6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9EC">
        <w:rPr>
          <w:rFonts w:ascii="Times New Roman" w:hAnsi="Times New Roman"/>
          <w:sz w:val="28"/>
          <w:szCs w:val="28"/>
          <w:lang w:eastAsia="ru-RU"/>
        </w:rPr>
        <w:t>(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ткань</w:t>
      </w:r>
      <w:r w:rsidR="00FB69EC">
        <w:rPr>
          <w:rFonts w:ascii="Times New Roman" w:hAnsi="Times New Roman"/>
          <w:sz w:val="28"/>
          <w:szCs w:val="28"/>
          <w:lang w:eastAsia="ru-RU"/>
        </w:rPr>
        <w:t>)</w:t>
      </w:r>
    </w:p>
    <w:p w14:paraId="16570BCA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lastRenderedPageBreak/>
        <w:t>2. Нити в ткани идут в двух направлениях: вдоль – долевые или основа и поперек – поперечные или (их второе название)</w:t>
      </w:r>
      <w:r w:rsidR="00FB69E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уток, уточные</w:t>
      </w:r>
      <w:r w:rsidR="00FB69EC">
        <w:rPr>
          <w:rFonts w:ascii="Times New Roman" w:hAnsi="Times New Roman"/>
          <w:sz w:val="28"/>
          <w:szCs w:val="28"/>
          <w:lang w:eastAsia="ru-RU"/>
        </w:rPr>
        <w:t>)</w:t>
      </w:r>
    </w:p>
    <w:p w14:paraId="246BEEDF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3. Название ткани из волокон растительного происхождени</w:t>
      </w:r>
      <w:r w:rsidR="00FB69EC">
        <w:rPr>
          <w:rFonts w:ascii="Times New Roman" w:hAnsi="Times New Roman"/>
          <w:sz w:val="28"/>
          <w:szCs w:val="28"/>
          <w:lang w:eastAsia="ru-RU"/>
        </w:rPr>
        <w:t xml:space="preserve">я. Так называется и растение, и </w:t>
      </w:r>
      <w:r w:rsidRPr="006C2A6E">
        <w:rPr>
          <w:rFonts w:ascii="Times New Roman" w:hAnsi="Times New Roman"/>
          <w:sz w:val="28"/>
          <w:szCs w:val="28"/>
          <w:lang w:eastAsia="ru-RU"/>
        </w:rPr>
        <w:t>волокна</w:t>
      </w:r>
      <w:r w:rsidR="00FB69EC">
        <w:rPr>
          <w:rFonts w:ascii="Times New Roman" w:hAnsi="Times New Roman"/>
          <w:sz w:val="28"/>
          <w:szCs w:val="28"/>
          <w:lang w:eastAsia="ru-RU"/>
        </w:rPr>
        <w:t>,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и ткань </w:t>
      </w:r>
      <w:r w:rsidR="00FB69EC">
        <w:rPr>
          <w:rFonts w:ascii="Times New Roman" w:hAnsi="Times New Roman"/>
          <w:sz w:val="28"/>
          <w:szCs w:val="28"/>
          <w:lang w:eastAsia="ru-RU"/>
        </w:rPr>
        <w:t>(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лен</w:t>
      </w:r>
      <w:r w:rsidR="00FB69EC">
        <w:rPr>
          <w:rFonts w:ascii="Times New Roman" w:hAnsi="Times New Roman"/>
          <w:sz w:val="28"/>
          <w:szCs w:val="28"/>
          <w:lang w:eastAsia="ru-RU"/>
        </w:rPr>
        <w:t>)</w:t>
      </w:r>
    </w:p>
    <w:p w14:paraId="5BB7941D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4.   Четвертая буква в названии —</w:t>
      </w:r>
      <w:r w:rsidR="00FB69E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ь</w:t>
      </w:r>
      <w:r w:rsidR="00FB69EC">
        <w:rPr>
          <w:rFonts w:ascii="Times New Roman" w:hAnsi="Times New Roman"/>
          <w:sz w:val="28"/>
          <w:szCs w:val="28"/>
          <w:lang w:eastAsia="ru-RU"/>
        </w:rPr>
        <w:t>)</w:t>
      </w:r>
    </w:p>
    <w:p w14:paraId="2CB9F1BB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5. Рисунок на ткани может быть бледный, пастельный или (подберите антоним)</w:t>
      </w:r>
    </w:p>
    <w:p w14:paraId="747B5A90" w14:textId="77777777" w:rsidR="00DA0F3A" w:rsidRPr="006C2A6E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B69EC">
        <w:rPr>
          <w:rFonts w:ascii="Times New Roman" w:hAnsi="Times New Roman"/>
          <w:i/>
          <w:sz w:val="28"/>
          <w:szCs w:val="28"/>
          <w:lang w:eastAsia="ru-RU"/>
        </w:rPr>
        <w:t>яркий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3B4E3907" w14:textId="77777777" w:rsidR="00DA0F3A" w:rsidRPr="006C2A6E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>Учитель: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F3A" w:rsidRPr="006C2A6E">
        <w:rPr>
          <w:rFonts w:ascii="Times New Roman" w:hAnsi="Times New Roman"/>
          <w:sz w:val="28"/>
          <w:szCs w:val="28"/>
          <w:lang w:eastAsia="ru-RU"/>
        </w:rPr>
        <w:t xml:space="preserve">Получилось слово – </w:t>
      </w:r>
      <w:r w:rsidRPr="00FB69EC">
        <w:rPr>
          <w:rFonts w:ascii="Times New Roman" w:hAnsi="Times New Roman"/>
          <w:i/>
          <w:sz w:val="28"/>
          <w:szCs w:val="28"/>
          <w:lang w:eastAsia="ru-RU"/>
        </w:rPr>
        <w:t>тулья</w:t>
      </w:r>
      <w:r w:rsidR="00DA0F3A" w:rsidRPr="006C2A6E">
        <w:rPr>
          <w:rFonts w:ascii="Times New Roman" w:hAnsi="Times New Roman"/>
          <w:sz w:val="28"/>
          <w:szCs w:val="28"/>
          <w:lang w:eastAsia="ru-RU"/>
        </w:rPr>
        <w:t>.</w:t>
      </w:r>
    </w:p>
    <w:p w14:paraId="42EE9EFB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Нижняя часть шляпы называется 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поля</w:t>
      </w:r>
      <w:r w:rsidRPr="006C2A6E">
        <w:rPr>
          <w:rFonts w:ascii="Times New Roman" w:hAnsi="Times New Roman"/>
          <w:sz w:val="28"/>
          <w:szCs w:val="28"/>
          <w:lang w:eastAsia="ru-RU"/>
        </w:rPr>
        <w:t>.</w:t>
      </w:r>
    </w:p>
    <w:p w14:paraId="5755CA11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Как вы думаете, из каких материалов делают шляпы?</w:t>
      </w:r>
    </w:p>
    <w:p w14:paraId="1135C193" w14:textId="77777777" w:rsidR="00DA0F3A" w:rsidRPr="006C2A6E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>Варианты:</w:t>
      </w: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DA0F3A" w:rsidRPr="006C2A6E">
        <w:rPr>
          <w:rFonts w:ascii="Times New Roman" w:hAnsi="Times New Roman"/>
          <w:sz w:val="28"/>
          <w:szCs w:val="28"/>
          <w:lang w:eastAsia="ru-RU"/>
        </w:rPr>
        <w:t>кани, солома, пальмовые листья, водоросли (сизаль, джу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DA0F3A" w:rsidRPr="006C2A6E">
        <w:rPr>
          <w:rFonts w:ascii="Times New Roman" w:hAnsi="Times New Roman"/>
          <w:sz w:val="28"/>
          <w:szCs w:val="28"/>
          <w:lang w:eastAsia="ru-RU"/>
        </w:rPr>
        <w:t>), рисовая соломка, бумага.</w:t>
      </w:r>
    </w:p>
    <w:p w14:paraId="564FDE3F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Чем можно украсить шляпу?</w:t>
      </w:r>
    </w:p>
    <w:p w14:paraId="510DF96B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Ленты, шнуры, ремни, платки, шарфы, перья, цветы (искусственные и живые), драгоценные камни, бусины, монетки, брошки, пуговицы. </w:t>
      </w:r>
    </w:p>
    <w:p w14:paraId="2026523E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Почему украшения находятся в определенном месте – на стыке?</w:t>
      </w:r>
    </w:p>
    <w:p w14:paraId="792DDC3A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Чтобы спрятать шов.</w:t>
      </w:r>
    </w:p>
    <w:p w14:paraId="6F6696C0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Кто делает шляпы? Как называется эта профессия? </w:t>
      </w:r>
      <w:r w:rsidR="00F67BA6">
        <w:rPr>
          <w:rFonts w:ascii="Times New Roman" w:hAnsi="Times New Roman"/>
          <w:sz w:val="28"/>
          <w:szCs w:val="28"/>
          <w:lang w:eastAsia="ru-RU"/>
        </w:rPr>
        <w:t>(</w:t>
      </w:r>
      <w:r w:rsidRPr="00F67BA6">
        <w:rPr>
          <w:rFonts w:ascii="Times New Roman" w:hAnsi="Times New Roman"/>
          <w:i/>
          <w:sz w:val="28"/>
          <w:szCs w:val="28"/>
          <w:lang w:eastAsia="ru-RU"/>
        </w:rPr>
        <w:t>Шляпник</w:t>
      </w:r>
      <w:r w:rsidR="00F67BA6">
        <w:rPr>
          <w:rFonts w:ascii="Times New Roman" w:hAnsi="Times New Roman"/>
          <w:sz w:val="28"/>
          <w:szCs w:val="28"/>
          <w:lang w:eastAsia="ru-RU"/>
        </w:rPr>
        <w:t>)</w:t>
      </w:r>
      <w:r w:rsidRPr="006C2A6E">
        <w:rPr>
          <w:rFonts w:ascii="Times New Roman" w:hAnsi="Times New Roman"/>
          <w:sz w:val="28"/>
          <w:szCs w:val="28"/>
          <w:lang w:eastAsia="ru-RU"/>
        </w:rPr>
        <w:t>.</w:t>
      </w:r>
    </w:p>
    <w:p w14:paraId="4DB2435A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Как он делает шляпу? Вот </w:t>
      </w: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третья, самая важная задача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, которую нужно решить. Конечно, это сложный вопрос, мы не можем сказать точно, как мастер изготавливает настоящую шляпу. Но мы вполне можем понять, как сделаны маленькие шляпки-игольницы, которые я для вас приготовила. </w:t>
      </w:r>
    </w:p>
    <w:p w14:paraId="4ACEBA6C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>Учитель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раздает маленькие шляпные коробочки.</w:t>
      </w:r>
    </w:p>
    <w:p w14:paraId="77D29C32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 xml:space="preserve">Ученики </w:t>
      </w:r>
      <w:r w:rsidRPr="006C2A6E">
        <w:rPr>
          <w:rFonts w:ascii="Times New Roman" w:hAnsi="Times New Roman"/>
          <w:sz w:val="28"/>
          <w:szCs w:val="28"/>
          <w:lang w:eastAsia="ru-RU"/>
        </w:rPr>
        <w:t>открывают их.</w:t>
      </w:r>
    </w:p>
    <w:p w14:paraId="65BF17A2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>Учитель</w:t>
      </w:r>
      <w:r w:rsidR="00FB69E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Посмотрите, какие симпатичные шляпки. Нравятся? Теперь мы займемся исследовательской работой. Наша главная задача и цель исследования – (</w:t>
      </w:r>
      <w:r w:rsidR="00FB69EC" w:rsidRPr="00FB69EC">
        <w:rPr>
          <w:rFonts w:ascii="Times New Roman" w:hAnsi="Times New Roman"/>
          <w:i/>
          <w:sz w:val="28"/>
          <w:szCs w:val="28"/>
          <w:lang w:eastAsia="ru-RU"/>
        </w:rPr>
        <w:t>какая?)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B69EC">
        <w:rPr>
          <w:rFonts w:ascii="Times New Roman" w:hAnsi="Times New Roman"/>
          <w:sz w:val="28"/>
          <w:szCs w:val="28"/>
          <w:lang w:eastAsia="ru-RU"/>
        </w:rPr>
        <w:t>У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знать, тайну шляпки - как это сделано? </w:t>
      </w:r>
    </w:p>
    <w:p w14:paraId="6EFA8A39" w14:textId="77777777" w:rsidR="00FB69EC" w:rsidRDefault="00DA0F3A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Есть ли идеи, как мы будем действовать? </w:t>
      </w:r>
    </w:p>
    <w:p w14:paraId="1C95ADE3" w14:textId="77777777" w:rsidR="00DA0F3A" w:rsidRPr="00FB69EC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t xml:space="preserve">Варианты </w:t>
      </w:r>
      <w:r w:rsidR="00DA0F3A" w:rsidRPr="00FB69EC">
        <w:rPr>
          <w:rFonts w:ascii="Times New Roman" w:hAnsi="Times New Roman"/>
          <w:sz w:val="28"/>
          <w:szCs w:val="28"/>
          <w:u w:val="single"/>
          <w:lang w:eastAsia="ru-RU"/>
        </w:rPr>
        <w:t>детей.</w:t>
      </w:r>
    </w:p>
    <w:p w14:paraId="353C96A3" w14:textId="77777777" w:rsidR="00DA0F3A" w:rsidRPr="00FB69EC" w:rsidRDefault="00FB69EC" w:rsidP="006C2A6E">
      <w:pPr>
        <w:pStyle w:val="a7"/>
        <w:spacing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69E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Обобщение идеи</w:t>
      </w:r>
      <w:r w:rsidR="00DA0F3A" w:rsidRPr="00FB69E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14:paraId="706BB564" w14:textId="77777777" w:rsidR="00DA0F3A" w:rsidRPr="006C2A6E" w:rsidRDefault="00DA0F3A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Работать вы опять будете парами. Послушайте задание.  Вам нужно внимательно рассмотреть шляпки и попробовать понять, как они сделаны. В какой последовательности нужно работать, чтобы получить именно такое изделие. Вы обсудите, какие инструменты и материалы понадобятся, напишете на листочках список. И выберете все, что нужно на моем столе. Ваша задача – сделать копию шляпки. Вы можете изменить ее цвет и украшение, но не размер и форму.</w:t>
      </w:r>
    </w:p>
    <w:p w14:paraId="6F1AB6C9" w14:textId="77777777" w:rsidR="00DA0F3A" w:rsidRPr="006C2A6E" w:rsidRDefault="00DA0F3A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Что вам непонятно?</w:t>
      </w:r>
    </w:p>
    <w:p w14:paraId="6EE327CA" w14:textId="77777777" w:rsidR="00DA0F3A" w:rsidRPr="006C2A6E" w:rsidRDefault="00DA0F3A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Приступаем к практической работе.</w:t>
      </w:r>
    </w:p>
    <w:p w14:paraId="1B7A6A72" w14:textId="77777777" w:rsidR="00DA0F3A" w:rsidRPr="006C2A6E" w:rsidRDefault="00DA0F3A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u w:val="single"/>
          <w:lang w:eastAsia="ru-RU"/>
        </w:rPr>
        <w:t>Ученики получают задания на листочках</w:t>
      </w:r>
      <w:r w:rsidRPr="006C2A6E">
        <w:rPr>
          <w:rFonts w:ascii="Times New Roman" w:hAnsi="Times New Roman"/>
          <w:sz w:val="28"/>
          <w:szCs w:val="28"/>
          <w:lang w:eastAsia="ru-RU"/>
        </w:rPr>
        <w:t>.</w:t>
      </w:r>
    </w:p>
    <w:p w14:paraId="425246D8" w14:textId="77777777" w:rsidR="000E36CB" w:rsidRPr="00FB69EC" w:rsidRDefault="000E36CB" w:rsidP="00FB69EC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69EC">
        <w:rPr>
          <w:rFonts w:ascii="Times New Roman" w:hAnsi="Times New Roman"/>
          <w:i/>
          <w:sz w:val="28"/>
          <w:szCs w:val="28"/>
          <w:lang w:eastAsia="ru-RU"/>
        </w:rPr>
        <w:t>Аналитический этап.</w:t>
      </w:r>
    </w:p>
    <w:p w14:paraId="6974A57B" w14:textId="77777777" w:rsidR="000E36CB" w:rsidRPr="00FB69EC" w:rsidRDefault="000E36CB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9EC">
        <w:rPr>
          <w:rFonts w:ascii="Times New Roman" w:hAnsi="Times New Roman"/>
          <w:sz w:val="28"/>
          <w:szCs w:val="28"/>
          <w:lang w:eastAsia="ru-RU"/>
        </w:rPr>
        <w:t>Последовательность действий учащихся:</w:t>
      </w:r>
    </w:p>
    <w:p w14:paraId="3AFD57CB" w14:textId="77777777" w:rsidR="000E36CB" w:rsidRPr="006C2A6E" w:rsidRDefault="001F6CCF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0E36CB" w:rsidRPr="006C2A6E">
        <w:rPr>
          <w:rFonts w:ascii="Times New Roman" w:hAnsi="Times New Roman"/>
          <w:sz w:val="28"/>
          <w:szCs w:val="28"/>
          <w:lang w:eastAsia="ru-RU"/>
        </w:rPr>
        <w:t>ченики получают изделие — игольницу «шляпку» и задание: внимательно рассмотреть изделие, выяснить, как оно сделано, подобрать необходимые материалы и инструменты и сделать копию, украсив ее по своему желанию.</w:t>
      </w:r>
    </w:p>
    <w:p w14:paraId="241DE71B" w14:textId="77777777" w:rsidR="000E36CB" w:rsidRPr="006C2A6E" w:rsidRDefault="001F6CCF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0E36CB" w:rsidRPr="006C2A6E">
        <w:rPr>
          <w:rFonts w:ascii="Times New Roman" w:hAnsi="Times New Roman"/>
          <w:sz w:val="28"/>
          <w:szCs w:val="28"/>
          <w:lang w:eastAsia="ru-RU"/>
        </w:rPr>
        <w:t xml:space="preserve">сли задание выполняют в группе, то учащиеся рассматривают изделие, обсуждают способы его изготовления. </w:t>
      </w:r>
    </w:p>
    <w:p w14:paraId="2A37C0EA" w14:textId="77777777" w:rsidR="000E36CB" w:rsidRPr="006C2A6E" w:rsidRDefault="000E36CB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Учащиеся выбирают нужные им инструменты и материалы.</w:t>
      </w:r>
    </w:p>
    <w:p w14:paraId="37F09D23" w14:textId="77777777" w:rsidR="000E36CB" w:rsidRPr="006C2A6E" w:rsidRDefault="000E36CB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Учащиеся обмеряют изделие, выкраивают нужные детали.</w:t>
      </w:r>
    </w:p>
    <w:p w14:paraId="24C9102C" w14:textId="77777777" w:rsidR="000E36CB" w:rsidRPr="006C2A6E" w:rsidRDefault="000E36CB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Учащиеся собирают и сшивают изделие в определенной последовательности.</w:t>
      </w:r>
    </w:p>
    <w:p w14:paraId="507E3443" w14:textId="77777777" w:rsidR="000E36CB" w:rsidRPr="006C2A6E" w:rsidRDefault="000E36CB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Украшают изделие. </w:t>
      </w:r>
    </w:p>
    <w:p w14:paraId="14A7C4BC" w14:textId="77777777" w:rsidR="000E36CB" w:rsidRPr="006C2A6E" w:rsidRDefault="000E36CB" w:rsidP="00FB69EC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Делают вывод о наиболее эффективном способе выполнения работы.</w:t>
      </w:r>
    </w:p>
    <w:p w14:paraId="03332456" w14:textId="77777777" w:rsidR="000E36CB" w:rsidRPr="006C2A6E" w:rsidRDefault="000E36CB" w:rsidP="00FB69EC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2A6E">
        <w:rPr>
          <w:rFonts w:ascii="Times New Roman" w:hAnsi="Times New Roman"/>
          <w:i/>
          <w:sz w:val="28"/>
          <w:szCs w:val="28"/>
          <w:lang w:eastAsia="ru-RU"/>
        </w:rPr>
        <w:t>Практический этап.</w:t>
      </w:r>
    </w:p>
    <w:p w14:paraId="5C05A805" w14:textId="77777777" w:rsidR="000E36CB" w:rsidRPr="006C2A6E" w:rsidRDefault="000E36CB" w:rsidP="00FB69E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 xml:space="preserve"> Учащиеся поэтапно изготовляют игольницу.</w:t>
      </w:r>
    </w:p>
    <w:p w14:paraId="600BAB2C" w14:textId="77777777" w:rsidR="00DA0F3A" w:rsidRPr="006C2A6E" w:rsidRDefault="00037916" w:rsidP="00037916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  <w:lang w:eastAsia="ru-RU"/>
        </w:rPr>
        <w:t>Т</w:t>
      </w:r>
      <w:r w:rsidR="000E36CB" w:rsidRPr="006C2A6E">
        <w:rPr>
          <w:rFonts w:ascii="Times New Roman" w:hAnsi="Times New Roman"/>
          <w:sz w:val="28"/>
          <w:szCs w:val="28"/>
          <w:lang w:eastAsia="ru-RU"/>
        </w:rPr>
        <w:t>аблица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A0F3A" w:rsidRPr="006C2A6E" w14:paraId="4B776A11" w14:textId="77777777" w:rsidTr="00420841">
        <w:tc>
          <w:tcPr>
            <w:tcW w:w="4785" w:type="dxa"/>
          </w:tcPr>
          <w:p w14:paraId="3AB2A248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Ход р</w:t>
            </w:r>
            <w:r w:rsidR="00037916">
              <w:rPr>
                <w:rFonts w:ascii="Times New Roman" w:hAnsi="Times New Roman"/>
                <w:sz w:val="28"/>
                <w:szCs w:val="28"/>
                <w:lang w:eastAsia="ru-RU"/>
              </w:rPr>
              <w:t>аботы над изделием</w:t>
            </w:r>
          </w:p>
        </w:tc>
        <w:tc>
          <w:tcPr>
            <w:tcW w:w="4786" w:type="dxa"/>
          </w:tcPr>
          <w:p w14:paraId="72088230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ученика</w:t>
            </w:r>
          </w:p>
        </w:tc>
      </w:tr>
      <w:tr w:rsidR="00DA0F3A" w:rsidRPr="006C2A6E" w14:paraId="38AB34AD" w14:textId="77777777" w:rsidTr="00420841">
        <w:tc>
          <w:tcPr>
            <w:tcW w:w="9571" w:type="dxa"/>
            <w:gridSpan w:val="2"/>
          </w:tcPr>
          <w:p w14:paraId="3F2CE71E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Изготовление основания игольницы</w:t>
            </w:r>
          </w:p>
        </w:tc>
      </w:tr>
      <w:tr w:rsidR="00DA0F3A" w:rsidRPr="006C2A6E" w14:paraId="584D3D89" w14:textId="77777777" w:rsidTr="00420841">
        <w:tc>
          <w:tcPr>
            <w:tcW w:w="4785" w:type="dxa"/>
          </w:tcPr>
          <w:p w14:paraId="1B10B554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выкроить из картона круг </w:t>
            </w:r>
            <w:r w:rsidRPr="006C2A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=8 см</w:t>
            </w:r>
          </w:p>
        </w:tc>
        <w:tc>
          <w:tcPr>
            <w:tcW w:w="4786" w:type="dxa"/>
          </w:tcPr>
          <w:p w14:paraId="6B09213E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измерить образец и выкроить круг нужного диаметра из картона</w:t>
            </w:r>
          </w:p>
        </w:tc>
      </w:tr>
      <w:tr w:rsidR="00DA0F3A" w:rsidRPr="006C2A6E" w14:paraId="73C2C08B" w14:textId="77777777" w:rsidTr="00420841">
        <w:tc>
          <w:tcPr>
            <w:tcW w:w="4785" w:type="dxa"/>
          </w:tcPr>
          <w:p w14:paraId="263E8DE8" w14:textId="5DD01730" w:rsidR="00DA0F3A" w:rsidRPr="006C2A6E" w:rsidRDefault="00DA0F3A" w:rsidP="003540D8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выкроить круг из ткани, учитывая, что картон нужно обтянуть, </w:t>
            </w:r>
            <w:r w:rsidRPr="006C2A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=1</w:t>
            </w:r>
            <w:r w:rsidR="003540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48D6CEA7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проанализировать, представить, как будет выглядеть основание в готовом виде, выяснить, какого размера необходим круг из ткани, выкроить</w:t>
            </w:r>
          </w:p>
        </w:tc>
      </w:tr>
      <w:tr w:rsidR="00DA0F3A" w:rsidRPr="006C2A6E" w14:paraId="332A5847" w14:textId="77777777" w:rsidTr="00420841">
        <w:tc>
          <w:tcPr>
            <w:tcW w:w="4785" w:type="dxa"/>
          </w:tcPr>
          <w:p w14:paraId="11619992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в) обтянуть картонный кр</w:t>
            </w:r>
            <w:r w:rsidR="00F67B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уг тканью, закрепить с помощью 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сметочной строчки</w:t>
            </w:r>
          </w:p>
        </w:tc>
        <w:tc>
          <w:tcPr>
            <w:tcW w:w="4786" w:type="dxa"/>
          </w:tcPr>
          <w:p w14:paraId="684D404A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определить, каким образом можно обтянуть картонный круг тканью, выполнить действия</w:t>
            </w:r>
          </w:p>
          <w:p w14:paraId="76A8574F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F3A" w:rsidRPr="006C2A6E" w14:paraId="0489EF83" w14:textId="77777777" w:rsidTr="00420841">
        <w:tc>
          <w:tcPr>
            <w:tcW w:w="9571" w:type="dxa"/>
            <w:gridSpan w:val="2"/>
          </w:tcPr>
          <w:p w14:paraId="7A8968E4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тульи шляпы</w:t>
            </w:r>
          </w:p>
        </w:tc>
      </w:tr>
      <w:tr w:rsidR="00DA0F3A" w:rsidRPr="006C2A6E" w14:paraId="4752813A" w14:textId="77777777" w:rsidTr="00420841">
        <w:tc>
          <w:tcPr>
            <w:tcW w:w="4785" w:type="dxa"/>
          </w:tcPr>
          <w:p w14:paraId="3AB631A8" w14:textId="5C771ABA" w:rsidR="00DA0F3A" w:rsidRPr="006C2A6E" w:rsidRDefault="00DA0F3A" w:rsidP="003540D8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выкроить из ткани круг </w:t>
            </w:r>
            <w:r w:rsidRPr="006C2A6E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  <w:r w:rsidR="003540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540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14:paraId="7A9BD54A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на глаз, круг какого диаметра нужно выкроить, выполнить действия</w:t>
            </w:r>
          </w:p>
        </w:tc>
      </w:tr>
      <w:tr w:rsidR="00DA0F3A" w:rsidRPr="006C2A6E" w14:paraId="2B6166A9" w14:textId="77777777" w:rsidTr="00420841">
        <w:tc>
          <w:tcPr>
            <w:tcW w:w="4785" w:type="dxa"/>
          </w:tcPr>
          <w:p w14:paraId="433465F6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б) вложить кусочек синтепона или ваты в центр круга из ткани, затянуть сметочной строчкой, закрепить</w:t>
            </w:r>
          </w:p>
        </w:tc>
        <w:tc>
          <w:tcPr>
            <w:tcW w:w="4786" w:type="dxa"/>
          </w:tcPr>
          <w:p w14:paraId="4C386AAE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определить, как сделать тулью, выполнить действия</w:t>
            </w:r>
          </w:p>
        </w:tc>
      </w:tr>
      <w:tr w:rsidR="00DA0F3A" w:rsidRPr="006C2A6E" w14:paraId="31360354" w14:textId="77777777" w:rsidTr="00420841">
        <w:tc>
          <w:tcPr>
            <w:tcW w:w="9571" w:type="dxa"/>
            <w:gridSpan w:val="2"/>
          </w:tcPr>
          <w:p w14:paraId="52AC25E1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Соединение деталей шляпы</w:t>
            </w:r>
          </w:p>
        </w:tc>
      </w:tr>
      <w:tr w:rsidR="00DA0F3A" w:rsidRPr="006C2A6E" w14:paraId="2F360A85" w14:textId="77777777" w:rsidTr="00420841">
        <w:tc>
          <w:tcPr>
            <w:tcW w:w="4785" w:type="dxa"/>
          </w:tcPr>
          <w:p w14:paraId="002A7826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а) соединить детали шляпы потайным швом</w:t>
            </w:r>
          </w:p>
        </w:tc>
        <w:tc>
          <w:tcPr>
            <w:tcW w:w="4786" w:type="dxa"/>
          </w:tcPr>
          <w:p w14:paraId="784FF9FB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определить, как соединить детали изделия, выполнить действия</w:t>
            </w:r>
          </w:p>
        </w:tc>
      </w:tr>
      <w:tr w:rsidR="00DA0F3A" w:rsidRPr="006C2A6E" w14:paraId="40FF8C41" w14:textId="77777777" w:rsidTr="00420841">
        <w:tc>
          <w:tcPr>
            <w:tcW w:w="9571" w:type="dxa"/>
            <w:gridSpan w:val="2"/>
          </w:tcPr>
          <w:p w14:paraId="473E6D9A" w14:textId="77777777" w:rsidR="00DA0F3A" w:rsidRPr="006C2A6E" w:rsidRDefault="00DA0F3A" w:rsidP="0003791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Украшение шляпы</w:t>
            </w:r>
          </w:p>
        </w:tc>
      </w:tr>
      <w:tr w:rsidR="00DA0F3A" w:rsidRPr="006C2A6E" w14:paraId="30E5C454" w14:textId="77777777" w:rsidTr="00420841">
        <w:tc>
          <w:tcPr>
            <w:tcW w:w="4785" w:type="dxa"/>
          </w:tcPr>
          <w:p w14:paraId="26B47541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украсить тулью шляпы </w:t>
            </w:r>
          </w:p>
        </w:tc>
        <w:tc>
          <w:tcPr>
            <w:tcW w:w="4786" w:type="dxa"/>
          </w:tcPr>
          <w:p w14:paraId="7402F7B5" w14:textId="77777777" w:rsidR="00DA0F3A" w:rsidRPr="006C2A6E" w:rsidRDefault="00DA0F3A" w:rsidP="006C2A6E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2A6E">
              <w:rPr>
                <w:rFonts w:ascii="Times New Roman" w:hAnsi="Times New Roman"/>
                <w:sz w:val="28"/>
                <w:szCs w:val="28"/>
                <w:lang w:eastAsia="ru-RU"/>
              </w:rPr>
              <w:t>украсить тулью шляпы по своему выбору</w:t>
            </w:r>
          </w:p>
        </w:tc>
      </w:tr>
    </w:tbl>
    <w:p w14:paraId="79A9A1CE" w14:textId="77777777" w:rsidR="001715FD" w:rsidRPr="006C2A6E" w:rsidRDefault="001715FD" w:rsidP="006C2A6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7BB14D20" w14:textId="77777777" w:rsidR="00DA0F3A" w:rsidRPr="006C2A6E" w:rsidRDefault="00DA0F3A" w:rsidP="006C2A6E">
      <w:pPr>
        <w:pStyle w:val="a7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C2A6E">
        <w:rPr>
          <w:rFonts w:ascii="Times New Roman" w:hAnsi="Times New Roman"/>
          <w:i/>
          <w:sz w:val="28"/>
          <w:szCs w:val="28"/>
        </w:rPr>
        <w:t>Заключительный (аналитический) этап.</w:t>
      </w:r>
    </w:p>
    <w:p w14:paraId="5BE8B70A" w14:textId="77777777" w:rsidR="00DA0F3A" w:rsidRPr="006C2A6E" w:rsidRDefault="00DA0F3A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A6E">
        <w:rPr>
          <w:rFonts w:ascii="Times New Roman" w:hAnsi="Times New Roman"/>
          <w:sz w:val="28"/>
          <w:szCs w:val="28"/>
        </w:rPr>
        <w:t xml:space="preserve">Выставка-обсуждение готовых изделий, анализ </w:t>
      </w:r>
      <w:r w:rsidR="00037916">
        <w:rPr>
          <w:rFonts w:ascii="Times New Roman" w:hAnsi="Times New Roman"/>
          <w:sz w:val="28"/>
          <w:szCs w:val="28"/>
        </w:rPr>
        <w:t xml:space="preserve">ошибок, поощрение качественных </w:t>
      </w:r>
      <w:r w:rsidRPr="006C2A6E">
        <w:rPr>
          <w:rFonts w:ascii="Times New Roman" w:hAnsi="Times New Roman"/>
          <w:sz w:val="28"/>
          <w:szCs w:val="28"/>
        </w:rPr>
        <w:t xml:space="preserve">работ. </w:t>
      </w:r>
      <w:r w:rsidRPr="006C2A6E">
        <w:rPr>
          <w:rFonts w:ascii="Times New Roman" w:hAnsi="Times New Roman"/>
          <w:sz w:val="28"/>
          <w:szCs w:val="28"/>
          <w:lang w:eastAsia="ru-RU"/>
        </w:rPr>
        <w:t xml:space="preserve">Для стимулирования творческой деятельности важно выставлять работы детей на показ зрителям. Это заинтересовывает ребенка в </w:t>
      </w:r>
      <w:r w:rsidRPr="006C2A6E"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037916">
        <w:rPr>
          <w:rFonts w:ascii="Times New Roman" w:hAnsi="Times New Roman"/>
          <w:sz w:val="28"/>
          <w:szCs w:val="28"/>
          <w:lang w:eastAsia="ru-RU"/>
        </w:rPr>
        <w:t xml:space="preserve">воей работе, у него появляется </w:t>
      </w:r>
      <w:r w:rsidRPr="006C2A6E">
        <w:rPr>
          <w:rFonts w:ascii="Times New Roman" w:hAnsi="Times New Roman"/>
          <w:sz w:val="28"/>
          <w:szCs w:val="28"/>
          <w:lang w:eastAsia="ru-RU"/>
        </w:rPr>
        <w:t>гордость за нее и уверенность в своих силах. Ученик может посмотреть на работу со стороны, оценить и сравнить ее с другими. Несомненно, при оценке творческих достижений школьников учителю важно учитывать индивидуальные достижения каждого.</w:t>
      </w:r>
    </w:p>
    <w:p w14:paraId="09C2E290" w14:textId="77777777" w:rsidR="000E36CB" w:rsidRPr="00037916" w:rsidRDefault="000E36CB" w:rsidP="00037916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37916">
        <w:rPr>
          <w:rFonts w:ascii="Times New Roman" w:hAnsi="Times New Roman"/>
          <w:i/>
          <w:sz w:val="28"/>
          <w:szCs w:val="28"/>
          <w:lang w:eastAsia="ru-RU"/>
        </w:rPr>
        <w:t>Самоанализ.</w:t>
      </w:r>
    </w:p>
    <w:p w14:paraId="147A5F52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Данное занятие можно использовать и как исследование и с целью ознакомления учеников со шляпами вообще. Этим занятием можно начать цикл, посвященный шляпам. Познакомить с их видами, способами украшений. Можно изготовить некоторые из них, например, бумажный цилиндр или колпак повара.</w:t>
      </w:r>
    </w:p>
    <w:p w14:paraId="35A77853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 xml:space="preserve">Занятие я проводила неоднократно, обычно результаты радуют. Ученики увлекаются, стараются сшить качественное изделие, любят его украшать. Готовые «Шляпки» становятся любимыми игольницами. </w:t>
      </w:r>
    </w:p>
    <w:p w14:paraId="74BFD015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При выполнении подобных заданий, требующих воссоздать или преобразовать изделие, перед учениками открывается большая свобода действий, что побуждает их к самостоятельности и в постановке целей, и в достижении нового результата.</w:t>
      </w:r>
    </w:p>
    <w:p w14:paraId="7D9E9DDA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 xml:space="preserve">Включение подобных заданий создает возможность вовлечения учащихся в посильную для них творческую деятельность. </w:t>
      </w:r>
    </w:p>
    <w:p w14:paraId="491AA782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>Наверное, нет интереснее процесса, чем наблюдать, как в ребенке просыпается творец. Как процесс творчества начинает увлекать, «затягивать», и ребенок, видя, как из обыденного — из лоскутков, обрезков ниток, появляется вдруг что-то новое, неожиданное, хочет заниматься этим снова и снова, делает открытия, удивляется и радуется результатам.</w:t>
      </w:r>
    </w:p>
    <w:p w14:paraId="1E99150C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A6E">
        <w:rPr>
          <w:rFonts w:ascii="Times New Roman" w:hAnsi="Times New Roman"/>
          <w:sz w:val="28"/>
          <w:szCs w:val="28"/>
        </w:rPr>
        <w:t xml:space="preserve">Нельзя не упомянуть и о том, что попутно совершенствуются простые, но необходимые навыки — умение пользоваться карандашом, линейкой, вдевать нить в иглу. Недаром В. А. Сухомлинский писал, что «истоки творческих способностей и дарований детей на кончиках их пальцев. От пальцев, образно говоря, идут тончайшие ручейки, которые питают источник </w:t>
      </w:r>
      <w:r w:rsidR="00037916">
        <w:rPr>
          <w:rFonts w:ascii="Times New Roman" w:hAnsi="Times New Roman"/>
          <w:sz w:val="28"/>
          <w:szCs w:val="28"/>
        </w:rPr>
        <w:t xml:space="preserve">творческой мысли. </w:t>
      </w:r>
      <w:r w:rsidR="00037916">
        <w:rPr>
          <w:rFonts w:ascii="Times New Roman" w:hAnsi="Times New Roman"/>
          <w:sz w:val="28"/>
          <w:szCs w:val="28"/>
        </w:rPr>
        <w:lastRenderedPageBreak/>
        <w:t xml:space="preserve">Другими </w:t>
      </w:r>
      <w:r w:rsidR="00F67BA6">
        <w:rPr>
          <w:rFonts w:ascii="Times New Roman" w:hAnsi="Times New Roman"/>
          <w:sz w:val="28"/>
          <w:szCs w:val="28"/>
        </w:rPr>
        <w:t>словами,</w:t>
      </w:r>
      <w:r w:rsidRPr="006C2A6E">
        <w:rPr>
          <w:rFonts w:ascii="Times New Roman" w:hAnsi="Times New Roman"/>
          <w:sz w:val="28"/>
          <w:szCs w:val="28"/>
        </w:rPr>
        <w:t xml:space="preserve"> чем больше мастерства в детской ладошке, тем умнее ребенок».</w:t>
      </w:r>
    </w:p>
    <w:p w14:paraId="71C939A2" w14:textId="77777777" w:rsidR="000E36CB" w:rsidRPr="006C2A6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B4F89B" w14:textId="77777777" w:rsidR="000E36CB" w:rsidRPr="0017628E" w:rsidRDefault="000E36CB" w:rsidP="00037916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628E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14:paraId="6CB23CC7" w14:textId="77777777" w:rsidR="000E36CB" w:rsidRPr="0017628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28E">
        <w:rPr>
          <w:rFonts w:ascii="Times New Roman" w:hAnsi="Times New Roman"/>
          <w:sz w:val="28"/>
          <w:szCs w:val="28"/>
          <w:lang w:eastAsia="ru-RU"/>
        </w:rPr>
        <w:t>1. Асмолов А.Г. и др. Формирование универсальных учебных действий в основной школе: от действия к мысли: пособие для у</w:t>
      </w:r>
      <w:r w:rsidR="00F67BA6" w:rsidRPr="0017628E">
        <w:rPr>
          <w:rFonts w:ascii="Times New Roman" w:hAnsi="Times New Roman"/>
          <w:sz w:val="28"/>
          <w:szCs w:val="28"/>
          <w:lang w:eastAsia="ru-RU"/>
        </w:rPr>
        <w:t>чителя. – М.: Просвещение, 2013</w:t>
      </w:r>
    </w:p>
    <w:p w14:paraId="0CD2A2C5" w14:textId="77777777" w:rsidR="000E36CB" w:rsidRPr="0017628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628E">
        <w:rPr>
          <w:rFonts w:ascii="Times New Roman" w:hAnsi="Times New Roman"/>
          <w:sz w:val="28"/>
          <w:szCs w:val="28"/>
        </w:rPr>
        <w:t>2. Григорьев Д.В., Степанов П.В.  Внеурочная деятельность школьнико</w:t>
      </w:r>
      <w:r w:rsidR="00037916" w:rsidRPr="0017628E">
        <w:rPr>
          <w:rFonts w:ascii="Times New Roman" w:hAnsi="Times New Roman"/>
          <w:sz w:val="28"/>
          <w:szCs w:val="28"/>
        </w:rPr>
        <w:t xml:space="preserve">в. Методический конструктор. – </w:t>
      </w:r>
      <w:r w:rsidR="00F67BA6" w:rsidRPr="0017628E">
        <w:rPr>
          <w:rFonts w:ascii="Times New Roman" w:hAnsi="Times New Roman"/>
          <w:sz w:val="28"/>
          <w:szCs w:val="28"/>
        </w:rPr>
        <w:t>М.:  Просвещение, 2011</w:t>
      </w:r>
    </w:p>
    <w:p w14:paraId="07BB1871" w14:textId="77777777" w:rsidR="000E36CB" w:rsidRPr="0017628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28E">
        <w:rPr>
          <w:rFonts w:ascii="Times New Roman" w:hAnsi="Times New Roman"/>
          <w:sz w:val="28"/>
          <w:szCs w:val="28"/>
          <w:lang w:eastAsia="ru-RU"/>
        </w:rPr>
        <w:t>3. Поливанова К.Н.  Проектная деятельность школьников: пособие для уч</w:t>
      </w:r>
      <w:r w:rsidR="00F67BA6" w:rsidRPr="0017628E">
        <w:rPr>
          <w:rFonts w:ascii="Times New Roman" w:hAnsi="Times New Roman"/>
          <w:sz w:val="28"/>
          <w:szCs w:val="28"/>
          <w:lang w:eastAsia="ru-RU"/>
        </w:rPr>
        <w:t>ителя.  – М.: Просвещение, 2011</w:t>
      </w:r>
    </w:p>
    <w:p w14:paraId="2FA5555C" w14:textId="77777777" w:rsidR="000E36CB" w:rsidRPr="0017628E" w:rsidRDefault="000E36CB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628E">
        <w:rPr>
          <w:rFonts w:ascii="Times New Roman" w:hAnsi="Times New Roman"/>
          <w:sz w:val="28"/>
          <w:szCs w:val="28"/>
        </w:rPr>
        <w:t>4. Селевко Г. К.  Современные образовательн</w:t>
      </w:r>
      <w:r w:rsidR="00F67BA6" w:rsidRPr="0017628E">
        <w:rPr>
          <w:rFonts w:ascii="Times New Roman" w:hAnsi="Times New Roman"/>
          <w:sz w:val="28"/>
          <w:szCs w:val="28"/>
        </w:rPr>
        <w:t xml:space="preserve">ые технологии: Учебное пособие </w:t>
      </w:r>
      <w:r w:rsidRPr="0017628E">
        <w:rPr>
          <w:rFonts w:ascii="Times New Roman" w:hAnsi="Times New Roman"/>
          <w:sz w:val="28"/>
          <w:szCs w:val="28"/>
        </w:rPr>
        <w:t>– М.: Народное образование, 1998</w:t>
      </w:r>
    </w:p>
    <w:p w14:paraId="74C867A3" w14:textId="77777777" w:rsidR="00466716" w:rsidRPr="0017628E" w:rsidRDefault="00466716" w:rsidP="004667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8E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473CC16A" w14:textId="77777777" w:rsidR="00466716" w:rsidRPr="0017628E" w:rsidRDefault="00466716" w:rsidP="004667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8E">
        <w:rPr>
          <w:rFonts w:ascii="Times New Roman" w:eastAsia="Calibri" w:hAnsi="Times New Roman" w:cs="Times New Roman"/>
          <w:sz w:val="28"/>
          <w:szCs w:val="28"/>
        </w:rPr>
        <w:t xml:space="preserve">1. Педагогическая библиотека - </w:t>
      </w:r>
      <w:hyperlink r:id="rId8" w:history="1">
        <w:r w:rsidRPr="001762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http://www.pedlib.ru/</w:t>
        </w:r>
      </w:hyperlink>
    </w:p>
    <w:p w14:paraId="00D4DA40" w14:textId="77777777" w:rsidR="00466716" w:rsidRPr="0017628E" w:rsidRDefault="00466716" w:rsidP="004667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8E">
        <w:rPr>
          <w:rFonts w:ascii="Times New Roman" w:hAnsi="Times New Roman" w:cs="Times New Roman"/>
          <w:sz w:val="28"/>
          <w:szCs w:val="28"/>
        </w:rPr>
        <w:t xml:space="preserve">2. Сайт о дополнительном (внешкольном) образовании ВНЕШКОЛЬНИК.РФ </w:t>
      </w:r>
      <w:hyperlink r:id="rId9" w:history="1">
        <w:r w:rsidRPr="0017628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http://www.dop-obrazovanie.com</w:t>
        </w:r>
      </w:hyperlink>
    </w:p>
    <w:p w14:paraId="00C57B75" w14:textId="77777777" w:rsidR="00466716" w:rsidRPr="0017628E" w:rsidRDefault="00466716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31DDF71" w14:textId="77777777" w:rsidR="00466716" w:rsidRPr="006C2A6E" w:rsidRDefault="00466716" w:rsidP="00037916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11D046" w14:textId="77777777" w:rsidR="00E56B44" w:rsidRPr="006C2A6E" w:rsidRDefault="00E56B44" w:rsidP="006C2A6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726FCCEE" w14:textId="77777777" w:rsidR="00E56B44" w:rsidRPr="006C2A6E" w:rsidRDefault="00E56B44" w:rsidP="006C2A6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4615B132" w14:textId="77777777" w:rsidR="00E56B44" w:rsidRPr="006C2A6E" w:rsidRDefault="00E56B44" w:rsidP="006C2A6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493BAE98" w14:textId="77777777" w:rsidR="00E56B44" w:rsidRPr="006C2A6E" w:rsidRDefault="00E56B44" w:rsidP="006C2A6E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11A5D87C" w14:textId="77777777" w:rsidR="00E56B44" w:rsidRDefault="00E56B44" w:rsidP="00E56B44"/>
    <w:p w14:paraId="226EC9AA" w14:textId="77777777" w:rsidR="00E56B44" w:rsidRDefault="00E56B44" w:rsidP="00E56B44"/>
    <w:p w14:paraId="0F3B5694" w14:textId="77777777" w:rsidR="00E56B44" w:rsidRDefault="00E56B44" w:rsidP="00E56B44"/>
    <w:p w14:paraId="72751ABE" w14:textId="77777777" w:rsidR="00E56B44" w:rsidRDefault="00E56B44" w:rsidP="00E56B44"/>
    <w:p w14:paraId="118FE6F5" w14:textId="77777777" w:rsidR="00E56B44" w:rsidRDefault="00E56B44" w:rsidP="00E56B44"/>
    <w:p w14:paraId="5F805B7F" w14:textId="77777777" w:rsidR="00E56B44" w:rsidRDefault="00E56B44" w:rsidP="00E56B44">
      <w:bookmarkStart w:id="0" w:name="_GoBack"/>
      <w:bookmarkEnd w:id="0"/>
    </w:p>
    <w:p w14:paraId="5E4DAF0F" w14:textId="77777777" w:rsidR="00E56B44" w:rsidRDefault="00E56B44" w:rsidP="00E56B44"/>
    <w:p w14:paraId="4F7E8495" w14:textId="77777777" w:rsidR="00E56B44" w:rsidRPr="00E56B44" w:rsidRDefault="00E56B44" w:rsidP="00E56B44"/>
    <w:sectPr w:rsidR="00E56B44" w:rsidRPr="00E56B44" w:rsidSect="00D85E31">
      <w:headerReference w:type="default" r:id="rId10"/>
      <w:footerReference w:type="default" r:id="rId11"/>
      <w:headerReference w:type="first" r:id="rId12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A9B42" w14:textId="77777777" w:rsidR="00FB198E" w:rsidRDefault="00FB198E" w:rsidP="00E56B44">
      <w:pPr>
        <w:spacing w:after="0" w:line="240" w:lineRule="auto"/>
      </w:pPr>
      <w:r>
        <w:separator/>
      </w:r>
    </w:p>
  </w:endnote>
  <w:endnote w:type="continuationSeparator" w:id="0">
    <w:p w14:paraId="0AD02157" w14:textId="77777777" w:rsidR="00FB198E" w:rsidRDefault="00FB198E" w:rsidP="00E5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A3B2" w14:textId="77777777" w:rsidR="00E56B44" w:rsidRDefault="00E56B44">
    <w:pPr>
      <w:pStyle w:val="a5"/>
      <w:jc w:val="center"/>
    </w:pPr>
  </w:p>
  <w:p w14:paraId="3D38B93C" w14:textId="77777777" w:rsidR="00E56B44" w:rsidRDefault="00E56B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1D51" w14:textId="77777777" w:rsidR="00FB198E" w:rsidRDefault="00FB198E" w:rsidP="00E56B44">
      <w:pPr>
        <w:spacing w:after="0" w:line="240" w:lineRule="auto"/>
      </w:pPr>
      <w:r>
        <w:separator/>
      </w:r>
    </w:p>
  </w:footnote>
  <w:footnote w:type="continuationSeparator" w:id="0">
    <w:p w14:paraId="5CF918FB" w14:textId="77777777" w:rsidR="00FB198E" w:rsidRDefault="00FB198E" w:rsidP="00E5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082620"/>
      <w:docPartObj>
        <w:docPartGallery w:val="Page Numbers (Top of Page)"/>
        <w:docPartUnique/>
      </w:docPartObj>
    </w:sdtPr>
    <w:sdtEndPr/>
    <w:sdtContent>
      <w:p w14:paraId="0CA39DD3" w14:textId="67AE5E8E" w:rsidR="00D85E31" w:rsidRDefault="00D85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6D">
          <w:rPr>
            <w:noProof/>
          </w:rPr>
          <w:t>9</w:t>
        </w:r>
        <w:r>
          <w:fldChar w:fldCharType="end"/>
        </w:r>
      </w:p>
    </w:sdtContent>
  </w:sdt>
  <w:p w14:paraId="38F68656" w14:textId="77777777" w:rsidR="00E56B44" w:rsidRDefault="00E56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0065" w14:textId="188092AB" w:rsidR="00E56B44" w:rsidRDefault="00E56B44" w:rsidP="00D85E31">
    <w:pPr>
      <w:pStyle w:val="a3"/>
    </w:pPr>
  </w:p>
  <w:p w14:paraId="5DAADB8F" w14:textId="77777777" w:rsidR="00E56B44" w:rsidRDefault="00E56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649"/>
    <w:multiLevelType w:val="multilevel"/>
    <w:tmpl w:val="0BE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B15AD"/>
    <w:multiLevelType w:val="hybridMultilevel"/>
    <w:tmpl w:val="3344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0CB7"/>
    <w:multiLevelType w:val="hybridMultilevel"/>
    <w:tmpl w:val="615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50BF"/>
    <w:multiLevelType w:val="hybridMultilevel"/>
    <w:tmpl w:val="FD0EB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21319A"/>
    <w:multiLevelType w:val="hybridMultilevel"/>
    <w:tmpl w:val="D218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0F3B"/>
    <w:multiLevelType w:val="hybridMultilevel"/>
    <w:tmpl w:val="539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2747"/>
    <w:multiLevelType w:val="hybridMultilevel"/>
    <w:tmpl w:val="8F7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44F6"/>
    <w:multiLevelType w:val="hybridMultilevel"/>
    <w:tmpl w:val="483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BAD"/>
    <w:multiLevelType w:val="hybridMultilevel"/>
    <w:tmpl w:val="3E803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27B31"/>
    <w:multiLevelType w:val="hybridMultilevel"/>
    <w:tmpl w:val="4CF6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3444"/>
    <w:multiLevelType w:val="hybridMultilevel"/>
    <w:tmpl w:val="B5F6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212D7"/>
    <w:multiLevelType w:val="hybridMultilevel"/>
    <w:tmpl w:val="DC96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12"/>
    <w:rsid w:val="00037916"/>
    <w:rsid w:val="000D57F5"/>
    <w:rsid w:val="000E36CB"/>
    <w:rsid w:val="001715FD"/>
    <w:rsid w:val="0017628E"/>
    <w:rsid w:val="001F6CCF"/>
    <w:rsid w:val="002A27E9"/>
    <w:rsid w:val="002B0812"/>
    <w:rsid w:val="002F3E1F"/>
    <w:rsid w:val="00327057"/>
    <w:rsid w:val="003540D8"/>
    <w:rsid w:val="003F02C2"/>
    <w:rsid w:val="00411D01"/>
    <w:rsid w:val="00466716"/>
    <w:rsid w:val="005121FD"/>
    <w:rsid w:val="005E1350"/>
    <w:rsid w:val="0065426D"/>
    <w:rsid w:val="00694AE4"/>
    <w:rsid w:val="006C2A6E"/>
    <w:rsid w:val="00725746"/>
    <w:rsid w:val="00822C44"/>
    <w:rsid w:val="009F53E2"/>
    <w:rsid w:val="00C058B5"/>
    <w:rsid w:val="00C12BFF"/>
    <w:rsid w:val="00C21C68"/>
    <w:rsid w:val="00D85E31"/>
    <w:rsid w:val="00DA0F3A"/>
    <w:rsid w:val="00DE1C77"/>
    <w:rsid w:val="00E56B44"/>
    <w:rsid w:val="00E73730"/>
    <w:rsid w:val="00F67BA6"/>
    <w:rsid w:val="00FB198E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E3DC5"/>
  <w15:docId w15:val="{E8EE7E19-6439-41D8-A9DB-58804A7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B44"/>
  </w:style>
  <w:style w:type="paragraph" w:styleId="a5">
    <w:name w:val="footer"/>
    <w:basedOn w:val="a"/>
    <w:link w:val="a6"/>
    <w:uiPriority w:val="99"/>
    <w:unhideWhenUsed/>
    <w:rsid w:val="00E5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B44"/>
  </w:style>
  <w:style w:type="paragraph" w:styleId="a7">
    <w:name w:val="No Spacing"/>
    <w:qFormat/>
    <w:rsid w:val="005E1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E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1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5121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121F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12B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2BF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2BF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2B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2B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1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p-obrazovan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6654-C94F-49E8-BCCB-D69B3EA6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2021-10-23T11:54:00Z</dcterms:created>
  <dcterms:modified xsi:type="dcterms:W3CDTF">2022-12-12T15:39:00Z</dcterms:modified>
</cp:coreProperties>
</file>