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304D" w14:textId="77777777" w:rsidR="00A8407F" w:rsidRPr="00A8407F" w:rsidRDefault="00A8407F" w:rsidP="00832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14:paraId="404AA668" w14:textId="786D38E8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832534">
        <w:rPr>
          <w:rFonts w:ascii="Times New Roman" w:hAnsi="Times New Roman" w:cs="Times New Roman"/>
          <w:sz w:val="24"/>
          <w:szCs w:val="24"/>
        </w:rPr>
        <w:t xml:space="preserve"> </w:t>
      </w:r>
      <w:r w:rsidRPr="00A8407F">
        <w:rPr>
          <w:rFonts w:ascii="Times New Roman" w:hAnsi="Times New Roman" w:cs="Times New Roman"/>
          <w:sz w:val="24"/>
          <w:szCs w:val="24"/>
        </w:rPr>
        <w:t xml:space="preserve"> педагогических работниках МБОУ лицей </w:t>
      </w:r>
      <w:proofErr w:type="spellStart"/>
      <w:r w:rsidRPr="00A8407F">
        <w:rPr>
          <w:rFonts w:ascii="Times New Roman" w:hAnsi="Times New Roman" w:cs="Times New Roman"/>
          <w:sz w:val="24"/>
          <w:szCs w:val="24"/>
        </w:rPr>
        <w:t>г.Лобня</w:t>
      </w:r>
      <w:proofErr w:type="spellEnd"/>
      <w:r w:rsidRPr="00A8407F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</w:p>
    <w:p w14:paraId="0ADEB29C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имеющих государственные и ведомственные награды, награды Московской области,</w:t>
      </w:r>
    </w:p>
    <w:p w14:paraId="1C76C172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начинающиеся со слов «Почётный», «Заслуженный».</w:t>
      </w:r>
    </w:p>
    <w:p w14:paraId="12E803CA" w14:textId="77777777" w:rsidR="00A8407F" w:rsidRPr="00736575" w:rsidRDefault="00A8407F" w:rsidP="00A840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575">
        <w:rPr>
          <w:rFonts w:ascii="Times New Roman" w:hAnsi="Times New Roman" w:cs="Times New Roman"/>
          <w:b/>
          <w:bCs/>
          <w:sz w:val="24"/>
          <w:szCs w:val="24"/>
        </w:rPr>
        <w:t xml:space="preserve"> «Почётный работник общего образования и науки Российской Федерации»:</w:t>
      </w:r>
    </w:p>
    <w:p w14:paraId="69E619E6" w14:textId="1129E085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Иванов Андрей Борисович–директор МБОУ лицей</w:t>
      </w:r>
      <w:r w:rsidR="00832534">
        <w:rPr>
          <w:rFonts w:ascii="Times New Roman" w:hAnsi="Times New Roman" w:cs="Times New Roman"/>
          <w:sz w:val="24"/>
          <w:szCs w:val="24"/>
        </w:rPr>
        <w:t>, учитель истории и обществознания;</w:t>
      </w:r>
    </w:p>
    <w:p w14:paraId="3B7C6B44" w14:textId="5F5AD9B6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 xml:space="preserve">Рыкова Наталия Евгеньевна–заместитель директора </w:t>
      </w:r>
      <w:bookmarkStart w:id="0" w:name="_Hlk54384810"/>
      <w:r w:rsidRPr="00A8407F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="00832534">
        <w:rPr>
          <w:rFonts w:ascii="Times New Roman" w:hAnsi="Times New Roman" w:cs="Times New Roman"/>
          <w:sz w:val="24"/>
          <w:szCs w:val="24"/>
        </w:rPr>
        <w:t>, учитель математики</w:t>
      </w:r>
      <w:r w:rsidRPr="00A8407F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622162E0" w14:textId="3F377E08" w:rsidR="00832534" w:rsidRPr="00A8407F" w:rsidRDefault="00832534" w:rsidP="008325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407F">
        <w:rPr>
          <w:rFonts w:ascii="Times New Roman" w:hAnsi="Times New Roman" w:cs="Times New Roman"/>
          <w:sz w:val="24"/>
          <w:szCs w:val="24"/>
        </w:rPr>
        <w:t>Федосихина</w:t>
      </w:r>
      <w:proofErr w:type="spellEnd"/>
      <w:r w:rsidRPr="00A8407F">
        <w:rPr>
          <w:rFonts w:ascii="Times New Roman" w:hAnsi="Times New Roman" w:cs="Times New Roman"/>
          <w:sz w:val="24"/>
          <w:szCs w:val="24"/>
        </w:rPr>
        <w:t xml:space="preserve"> Ирина Владимир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407F">
        <w:rPr>
          <w:rFonts w:ascii="Times New Roman" w:hAnsi="Times New Roman" w:cs="Times New Roman"/>
          <w:sz w:val="24"/>
          <w:szCs w:val="24"/>
        </w:rPr>
        <w:t>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 w:rsidRPr="00A8407F">
        <w:rPr>
          <w:rFonts w:ascii="Times New Roman" w:hAnsi="Times New Roman" w:cs="Times New Roman"/>
          <w:sz w:val="24"/>
          <w:szCs w:val="24"/>
        </w:rPr>
        <w:t>учебно-воспитательной работе;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7F">
        <w:rPr>
          <w:rFonts w:ascii="Times New Roman" w:hAnsi="Times New Roman" w:cs="Times New Roman"/>
          <w:sz w:val="24"/>
          <w:szCs w:val="24"/>
        </w:rPr>
        <w:t>учитель русского языка и литературы.</w:t>
      </w:r>
    </w:p>
    <w:p w14:paraId="37C5A5B5" w14:textId="6E430B84" w:rsidR="00832534" w:rsidRPr="00A8407F" w:rsidRDefault="00832534" w:rsidP="00832534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Коржова Ольга Алексеевна–учитель математики;</w:t>
      </w:r>
    </w:p>
    <w:p w14:paraId="1D1DAE35" w14:textId="77777777" w:rsidR="00832534" w:rsidRPr="00A8407F" w:rsidRDefault="00832534" w:rsidP="008325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407F">
        <w:rPr>
          <w:rFonts w:ascii="Times New Roman" w:hAnsi="Times New Roman" w:cs="Times New Roman"/>
          <w:sz w:val="24"/>
          <w:szCs w:val="24"/>
        </w:rPr>
        <w:t>Паперис</w:t>
      </w:r>
      <w:proofErr w:type="spellEnd"/>
      <w:r w:rsidRPr="00A8407F">
        <w:rPr>
          <w:rFonts w:ascii="Times New Roman" w:hAnsi="Times New Roman" w:cs="Times New Roman"/>
          <w:sz w:val="24"/>
          <w:szCs w:val="24"/>
        </w:rPr>
        <w:t xml:space="preserve"> Александр Викторович–учитель истории и обществознания;</w:t>
      </w:r>
    </w:p>
    <w:p w14:paraId="012578E3" w14:textId="7C2378D2" w:rsidR="00832534" w:rsidRPr="00736575" w:rsidRDefault="00832534" w:rsidP="008325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575">
        <w:rPr>
          <w:rFonts w:ascii="Times New Roman" w:hAnsi="Times New Roman" w:cs="Times New Roman"/>
          <w:b/>
          <w:bCs/>
          <w:sz w:val="24"/>
          <w:szCs w:val="24"/>
        </w:rPr>
        <w:t>«Почётный работник</w:t>
      </w:r>
      <w:r w:rsidRPr="00736575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 и просвещения</w:t>
      </w:r>
      <w:r w:rsidRPr="00736575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Федерации»:</w:t>
      </w:r>
    </w:p>
    <w:p w14:paraId="77DF0EFD" w14:textId="1A262308" w:rsidR="00832534" w:rsidRPr="00A8407F" w:rsidRDefault="00832534" w:rsidP="00832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Ирина Альбертовна - учитель русского языка и литературы;</w:t>
      </w:r>
    </w:p>
    <w:p w14:paraId="02C688B9" w14:textId="77777777" w:rsidR="00832534" w:rsidRPr="00736575" w:rsidRDefault="00832534" w:rsidP="008325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575">
        <w:rPr>
          <w:rFonts w:ascii="Times New Roman" w:hAnsi="Times New Roman" w:cs="Times New Roman"/>
          <w:b/>
          <w:bCs/>
          <w:sz w:val="24"/>
          <w:szCs w:val="24"/>
        </w:rPr>
        <w:t>«Заслуженный учитель Московской области»:</w:t>
      </w:r>
    </w:p>
    <w:p w14:paraId="1577D343" w14:textId="77777777" w:rsidR="00832534" w:rsidRPr="00A8407F" w:rsidRDefault="00832534" w:rsidP="00832534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Милованова Татьяна Викторовна–учитель физики.</w:t>
      </w:r>
    </w:p>
    <w:p w14:paraId="40556611" w14:textId="3472D4DD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</w:p>
    <w:p w14:paraId="0D38A6B2" w14:textId="533C6386" w:rsidR="00A8407F" w:rsidRPr="00A8407F" w:rsidRDefault="00832534" w:rsidP="00A8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</w:t>
      </w:r>
    </w:p>
    <w:p w14:paraId="609116C3" w14:textId="70AF21D2" w:rsidR="00A8407F" w:rsidRPr="00A8407F" w:rsidRDefault="00832534" w:rsidP="00A8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8407F">
        <w:rPr>
          <w:rFonts w:ascii="Times New Roman" w:hAnsi="Times New Roman" w:cs="Times New Roman"/>
          <w:sz w:val="24"/>
          <w:szCs w:val="24"/>
        </w:rPr>
        <w:t>Директор МБОУ лицей А.Б. Иванов</w:t>
      </w:r>
    </w:p>
    <w:p w14:paraId="157104C7" w14:textId="49BA5B0A" w:rsidR="00A8407F" w:rsidRPr="00A8407F" w:rsidRDefault="00832534" w:rsidP="00A8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0FAD2" w14:textId="6F102A08" w:rsidR="0023665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30A6E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</w:p>
    <w:p w14:paraId="4023E405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</w:p>
    <w:sectPr w:rsidR="00A8407F" w:rsidRPr="00A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7F"/>
    <w:rsid w:val="0023665F"/>
    <w:rsid w:val="00736575"/>
    <w:rsid w:val="00832534"/>
    <w:rsid w:val="00A8407F"/>
    <w:rsid w:val="00E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2B2"/>
  <w15:chartTrackingRefBased/>
  <w15:docId w15:val="{73186D04-B5EE-4B54-BE46-467A2A7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2020-07-05T10:27:00Z</dcterms:created>
  <dcterms:modified xsi:type="dcterms:W3CDTF">2020-10-23T19:38:00Z</dcterms:modified>
</cp:coreProperties>
</file>