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B7D" w:rsidRPr="001F325B" w:rsidRDefault="00124B7D" w:rsidP="001F325B">
      <w:pPr>
        <w:spacing w:after="0" w:line="276" w:lineRule="auto"/>
        <w:ind w:firstLine="709"/>
        <w:jc w:val="center"/>
        <w:rPr>
          <w:rFonts w:ascii="Times New Roman" w:hAnsi="Times New Roman" w:cs="Times New Roman"/>
          <w:i/>
          <w:sz w:val="28"/>
          <w:szCs w:val="28"/>
        </w:rPr>
      </w:pPr>
    </w:p>
    <w:p w:rsidR="00124B7D" w:rsidRPr="001F325B" w:rsidRDefault="00124B7D" w:rsidP="001F325B">
      <w:pPr>
        <w:spacing w:after="0" w:line="276" w:lineRule="auto"/>
        <w:ind w:firstLine="709"/>
        <w:jc w:val="center"/>
        <w:rPr>
          <w:rFonts w:ascii="Times New Roman" w:hAnsi="Times New Roman" w:cs="Times New Roman"/>
          <w:i/>
          <w:sz w:val="28"/>
          <w:szCs w:val="28"/>
        </w:rPr>
      </w:pPr>
    </w:p>
    <w:p w:rsidR="00124B7D" w:rsidRPr="001F325B" w:rsidRDefault="00124B7D" w:rsidP="001F325B">
      <w:pPr>
        <w:spacing w:after="0" w:line="276" w:lineRule="auto"/>
        <w:ind w:firstLine="709"/>
        <w:jc w:val="center"/>
        <w:rPr>
          <w:rFonts w:ascii="Times New Roman" w:hAnsi="Times New Roman" w:cs="Times New Roman"/>
          <w:i/>
          <w:sz w:val="28"/>
          <w:szCs w:val="28"/>
        </w:rPr>
      </w:pPr>
    </w:p>
    <w:p w:rsidR="00124B7D" w:rsidRPr="001F325B" w:rsidRDefault="00124B7D" w:rsidP="001F325B">
      <w:pPr>
        <w:spacing w:after="0" w:line="276" w:lineRule="auto"/>
        <w:ind w:firstLine="709"/>
        <w:jc w:val="center"/>
        <w:rPr>
          <w:rFonts w:ascii="Times New Roman" w:hAnsi="Times New Roman" w:cs="Times New Roman"/>
          <w:i/>
          <w:sz w:val="28"/>
          <w:szCs w:val="28"/>
        </w:rPr>
      </w:pPr>
    </w:p>
    <w:p w:rsidR="00124B7D" w:rsidRPr="001F325B" w:rsidRDefault="00124B7D" w:rsidP="001F325B">
      <w:pPr>
        <w:spacing w:after="0" w:line="276" w:lineRule="auto"/>
        <w:ind w:firstLine="709"/>
        <w:jc w:val="center"/>
        <w:rPr>
          <w:rFonts w:ascii="Times New Roman" w:hAnsi="Times New Roman" w:cs="Times New Roman"/>
          <w:i/>
          <w:sz w:val="28"/>
          <w:szCs w:val="28"/>
        </w:rPr>
      </w:pPr>
    </w:p>
    <w:p w:rsidR="00124B7D" w:rsidRPr="001F325B" w:rsidRDefault="00124B7D" w:rsidP="001F325B">
      <w:pPr>
        <w:spacing w:after="0" w:line="276" w:lineRule="auto"/>
        <w:ind w:firstLine="709"/>
        <w:jc w:val="center"/>
        <w:rPr>
          <w:rFonts w:ascii="Times New Roman" w:hAnsi="Times New Roman" w:cs="Times New Roman"/>
          <w:i/>
          <w:sz w:val="28"/>
          <w:szCs w:val="28"/>
        </w:rPr>
      </w:pPr>
    </w:p>
    <w:p w:rsidR="00124B7D" w:rsidRPr="001F325B" w:rsidRDefault="00124B7D" w:rsidP="001F325B">
      <w:pPr>
        <w:spacing w:after="0" w:line="276" w:lineRule="auto"/>
        <w:ind w:firstLine="709"/>
        <w:jc w:val="center"/>
        <w:rPr>
          <w:rFonts w:ascii="Times New Roman" w:hAnsi="Times New Roman" w:cs="Times New Roman"/>
          <w:i/>
          <w:sz w:val="28"/>
          <w:szCs w:val="28"/>
        </w:rPr>
      </w:pPr>
    </w:p>
    <w:p w:rsidR="00124B7D" w:rsidRPr="001F325B" w:rsidRDefault="00124B7D" w:rsidP="001F325B">
      <w:pPr>
        <w:spacing w:after="0" w:line="276" w:lineRule="auto"/>
        <w:ind w:firstLine="709"/>
        <w:jc w:val="center"/>
        <w:rPr>
          <w:rFonts w:ascii="Times New Roman" w:hAnsi="Times New Roman" w:cs="Times New Roman"/>
          <w:i/>
          <w:sz w:val="28"/>
          <w:szCs w:val="28"/>
        </w:rPr>
      </w:pPr>
    </w:p>
    <w:p w:rsidR="00124B7D" w:rsidRPr="001F325B" w:rsidRDefault="00124B7D" w:rsidP="001F325B">
      <w:pPr>
        <w:spacing w:after="0" w:line="276" w:lineRule="auto"/>
        <w:ind w:firstLine="709"/>
        <w:jc w:val="center"/>
        <w:rPr>
          <w:rFonts w:ascii="Times New Roman" w:hAnsi="Times New Roman" w:cs="Times New Roman"/>
          <w:b/>
          <w:sz w:val="28"/>
          <w:szCs w:val="28"/>
        </w:rPr>
      </w:pPr>
      <w:r w:rsidRPr="001F325B">
        <w:rPr>
          <w:rFonts w:ascii="Times New Roman" w:hAnsi="Times New Roman" w:cs="Times New Roman"/>
          <w:b/>
          <w:sz w:val="28"/>
          <w:szCs w:val="28"/>
        </w:rPr>
        <w:t xml:space="preserve">Методическая разработка </w:t>
      </w:r>
    </w:p>
    <w:p w:rsidR="00124B7D" w:rsidRPr="001F325B" w:rsidRDefault="00124B7D" w:rsidP="001F325B">
      <w:pPr>
        <w:spacing w:after="0" w:line="276" w:lineRule="auto"/>
        <w:ind w:firstLine="709"/>
        <w:jc w:val="center"/>
        <w:rPr>
          <w:rFonts w:ascii="Times New Roman" w:hAnsi="Times New Roman" w:cs="Times New Roman"/>
          <w:b/>
          <w:sz w:val="28"/>
          <w:szCs w:val="28"/>
        </w:rPr>
      </w:pPr>
      <w:r w:rsidRPr="001F325B">
        <w:rPr>
          <w:rFonts w:ascii="Times New Roman" w:hAnsi="Times New Roman" w:cs="Times New Roman"/>
          <w:b/>
          <w:sz w:val="28"/>
          <w:szCs w:val="28"/>
        </w:rPr>
        <w:t>по теме</w:t>
      </w:r>
    </w:p>
    <w:p w:rsidR="00124B7D" w:rsidRPr="001F325B" w:rsidRDefault="00124B7D" w:rsidP="001F325B">
      <w:pPr>
        <w:spacing w:after="0" w:line="276" w:lineRule="auto"/>
        <w:rPr>
          <w:rFonts w:ascii="Times New Roman" w:hAnsi="Times New Roman" w:cs="Times New Roman"/>
          <w:i/>
          <w:sz w:val="28"/>
          <w:szCs w:val="28"/>
        </w:rPr>
      </w:pPr>
    </w:p>
    <w:p w:rsidR="00124B7D" w:rsidRPr="001F325B" w:rsidRDefault="00124B7D" w:rsidP="001F325B">
      <w:pPr>
        <w:spacing w:after="0" w:line="276" w:lineRule="auto"/>
        <w:ind w:firstLine="709"/>
        <w:jc w:val="center"/>
        <w:rPr>
          <w:rFonts w:ascii="Times New Roman" w:hAnsi="Times New Roman" w:cs="Times New Roman"/>
          <w:i/>
          <w:sz w:val="28"/>
          <w:szCs w:val="28"/>
        </w:rPr>
      </w:pPr>
    </w:p>
    <w:p w:rsidR="009A50CF" w:rsidRPr="001F325B" w:rsidRDefault="00124B7D" w:rsidP="001F325B">
      <w:pPr>
        <w:spacing w:after="0" w:line="276" w:lineRule="auto"/>
        <w:ind w:firstLine="709"/>
        <w:jc w:val="center"/>
        <w:rPr>
          <w:rFonts w:ascii="Times New Roman" w:hAnsi="Times New Roman" w:cs="Times New Roman"/>
          <w:b/>
          <w:sz w:val="28"/>
          <w:szCs w:val="28"/>
        </w:rPr>
      </w:pPr>
      <w:r w:rsidRPr="001F325B">
        <w:rPr>
          <w:rFonts w:ascii="Times New Roman" w:hAnsi="Times New Roman" w:cs="Times New Roman"/>
          <w:b/>
          <w:sz w:val="28"/>
          <w:szCs w:val="28"/>
        </w:rPr>
        <w:t>«Кейс-технология</w:t>
      </w:r>
      <w:r w:rsidR="00F93F87" w:rsidRPr="001F325B">
        <w:rPr>
          <w:rFonts w:ascii="Times New Roman" w:hAnsi="Times New Roman" w:cs="Times New Roman"/>
          <w:b/>
          <w:sz w:val="28"/>
          <w:szCs w:val="28"/>
        </w:rPr>
        <w:t xml:space="preserve"> как один из инновационных методов </w:t>
      </w:r>
    </w:p>
    <w:p w:rsidR="00F93F87" w:rsidRPr="001F325B" w:rsidRDefault="00F93F87" w:rsidP="001F325B">
      <w:pPr>
        <w:spacing w:after="0" w:line="276" w:lineRule="auto"/>
        <w:ind w:firstLine="709"/>
        <w:jc w:val="center"/>
        <w:rPr>
          <w:rFonts w:ascii="Times New Roman" w:hAnsi="Times New Roman" w:cs="Times New Roman"/>
          <w:b/>
          <w:sz w:val="28"/>
          <w:szCs w:val="28"/>
        </w:rPr>
      </w:pPr>
      <w:r w:rsidRPr="001F325B">
        <w:rPr>
          <w:rFonts w:ascii="Times New Roman" w:hAnsi="Times New Roman" w:cs="Times New Roman"/>
          <w:b/>
          <w:sz w:val="28"/>
          <w:szCs w:val="28"/>
        </w:rPr>
        <w:t>на уроках рус</w:t>
      </w:r>
      <w:r w:rsidR="009A50CF" w:rsidRPr="001F325B">
        <w:rPr>
          <w:rFonts w:ascii="Times New Roman" w:hAnsi="Times New Roman" w:cs="Times New Roman"/>
          <w:b/>
          <w:sz w:val="28"/>
          <w:szCs w:val="28"/>
        </w:rPr>
        <w:t>ского языка и литературы</w:t>
      </w:r>
      <w:r w:rsidR="00124B7D" w:rsidRPr="001F325B">
        <w:rPr>
          <w:rFonts w:ascii="Times New Roman" w:hAnsi="Times New Roman" w:cs="Times New Roman"/>
          <w:b/>
          <w:sz w:val="28"/>
          <w:szCs w:val="28"/>
        </w:rPr>
        <w:t>»</w:t>
      </w:r>
    </w:p>
    <w:p w:rsidR="00124B7D" w:rsidRPr="001F325B" w:rsidRDefault="00124B7D" w:rsidP="001F325B">
      <w:pPr>
        <w:spacing w:after="0" w:line="276" w:lineRule="auto"/>
        <w:ind w:firstLine="709"/>
        <w:jc w:val="center"/>
        <w:rPr>
          <w:rFonts w:ascii="Times New Roman" w:hAnsi="Times New Roman" w:cs="Times New Roman"/>
          <w:b/>
          <w:sz w:val="28"/>
          <w:szCs w:val="28"/>
        </w:rPr>
      </w:pPr>
    </w:p>
    <w:p w:rsidR="00124B7D" w:rsidRDefault="00124B7D" w:rsidP="001F325B">
      <w:pPr>
        <w:spacing w:after="0" w:line="276" w:lineRule="auto"/>
        <w:ind w:firstLine="709"/>
        <w:jc w:val="center"/>
        <w:rPr>
          <w:rFonts w:ascii="Times New Roman" w:hAnsi="Times New Roman" w:cs="Times New Roman"/>
          <w:b/>
          <w:sz w:val="28"/>
          <w:szCs w:val="28"/>
        </w:rPr>
      </w:pPr>
    </w:p>
    <w:p w:rsidR="001F325B" w:rsidRDefault="001F325B" w:rsidP="001F325B">
      <w:pPr>
        <w:spacing w:after="0" w:line="276" w:lineRule="auto"/>
        <w:ind w:firstLine="709"/>
        <w:jc w:val="center"/>
        <w:rPr>
          <w:rFonts w:ascii="Times New Roman" w:hAnsi="Times New Roman" w:cs="Times New Roman"/>
          <w:b/>
          <w:sz w:val="28"/>
          <w:szCs w:val="28"/>
        </w:rPr>
      </w:pPr>
    </w:p>
    <w:p w:rsidR="001F325B" w:rsidRDefault="001F325B" w:rsidP="001F325B">
      <w:pPr>
        <w:spacing w:after="0" w:line="276" w:lineRule="auto"/>
        <w:ind w:firstLine="709"/>
        <w:jc w:val="center"/>
        <w:rPr>
          <w:rFonts w:ascii="Times New Roman" w:hAnsi="Times New Roman" w:cs="Times New Roman"/>
          <w:b/>
          <w:sz w:val="28"/>
          <w:szCs w:val="28"/>
        </w:rPr>
      </w:pPr>
    </w:p>
    <w:p w:rsidR="001F325B" w:rsidRPr="001F325B" w:rsidRDefault="001F325B" w:rsidP="001F325B">
      <w:pPr>
        <w:spacing w:after="0" w:line="276" w:lineRule="auto"/>
        <w:ind w:firstLine="709"/>
        <w:jc w:val="center"/>
        <w:rPr>
          <w:rFonts w:ascii="Times New Roman" w:hAnsi="Times New Roman" w:cs="Times New Roman"/>
          <w:b/>
          <w:sz w:val="28"/>
          <w:szCs w:val="28"/>
        </w:rPr>
      </w:pPr>
    </w:p>
    <w:p w:rsidR="00124B7D" w:rsidRPr="001F325B" w:rsidRDefault="00124B7D" w:rsidP="001F325B">
      <w:pPr>
        <w:spacing w:line="276" w:lineRule="auto"/>
        <w:jc w:val="center"/>
        <w:rPr>
          <w:rFonts w:ascii="Times New Roman" w:hAnsi="Times New Roman" w:cs="Times New Roman"/>
          <w:sz w:val="28"/>
          <w:szCs w:val="28"/>
        </w:rPr>
      </w:pPr>
      <w:r w:rsidRPr="001F325B">
        <w:rPr>
          <w:rFonts w:ascii="Times New Roman" w:hAnsi="Times New Roman" w:cs="Times New Roman"/>
          <w:sz w:val="28"/>
          <w:szCs w:val="28"/>
        </w:rPr>
        <w:t>Автор:  Ли Юлия Алексеевна,</w:t>
      </w:r>
    </w:p>
    <w:p w:rsidR="00124B7D" w:rsidRPr="001F325B" w:rsidRDefault="00124B7D" w:rsidP="001F325B">
      <w:pPr>
        <w:spacing w:line="276" w:lineRule="auto"/>
        <w:jc w:val="center"/>
        <w:rPr>
          <w:rFonts w:ascii="Times New Roman" w:hAnsi="Times New Roman" w:cs="Times New Roman"/>
          <w:sz w:val="28"/>
          <w:szCs w:val="28"/>
        </w:rPr>
      </w:pPr>
      <w:r w:rsidRPr="001F325B">
        <w:rPr>
          <w:rFonts w:ascii="Times New Roman" w:hAnsi="Times New Roman" w:cs="Times New Roman"/>
          <w:sz w:val="28"/>
          <w:szCs w:val="28"/>
        </w:rPr>
        <w:t>учитель</w:t>
      </w:r>
    </w:p>
    <w:p w:rsidR="00124B7D" w:rsidRPr="001F325B" w:rsidRDefault="00124B7D" w:rsidP="001F325B">
      <w:pPr>
        <w:spacing w:line="276" w:lineRule="auto"/>
        <w:jc w:val="center"/>
        <w:rPr>
          <w:rFonts w:ascii="Times New Roman" w:hAnsi="Times New Roman" w:cs="Times New Roman"/>
          <w:sz w:val="28"/>
          <w:szCs w:val="28"/>
        </w:rPr>
      </w:pPr>
      <w:r w:rsidRPr="001F325B">
        <w:rPr>
          <w:rFonts w:ascii="Times New Roman" w:hAnsi="Times New Roman" w:cs="Times New Roman"/>
          <w:sz w:val="28"/>
          <w:szCs w:val="28"/>
        </w:rPr>
        <w:t>русского языка и литературы</w:t>
      </w:r>
    </w:p>
    <w:p w:rsidR="00124B7D" w:rsidRPr="001F325B" w:rsidRDefault="00124B7D" w:rsidP="001F325B">
      <w:pPr>
        <w:pStyle w:val="a7"/>
        <w:spacing w:line="276" w:lineRule="auto"/>
        <w:jc w:val="center"/>
        <w:rPr>
          <w:rFonts w:ascii="Times New Roman" w:hAnsi="Times New Roman" w:cs="Times New Roman"/>
          <w:b/>
          <w:sz w:val="28"/>
          <w:szCs w:val="28"/>
        </w:rPr>
      </w:pPr>
    </w:p>
    <w:p w:rsidR="00124B7D" w:rsidRPr="001F325B" w:rsidRDefault="00124B7D" w:rsidP="001F325B">
      <w:pPr>
        <w:spacing w:after="0" w:line="276" w:lineRule="auto"/>
        <w:ind w:firstLine="709"/>
        <w:jc w:val="center"/>
        <w:rPr>
          <w:rFonts w:ascii="Times New Roman" w:hAnsi="Times New Roman" w:cs="Times New Roman"/>
          <w:b/>
          <w:sz w:val="28"/>
          <w:szCs w:val="28"/>
        </w:rPr>
      </w:pPr>
    </w:p>
    <w:p w:rsidR="00F93F87" w:rsidRPr="001F325B" w:rsidRDefault="00F93F87" w:rsidP="001F325B">
      <w:pPr>
        <w:spacing w:after="0" w:line="276" w:lineRule="auto"/>
        <w:ind w:firstLine="709"/>
        <w:rPr>
          <w:rFonts w:ascii="Times New Roman" w:hAnsi="Times New Roman" w:cs="Times New Roman"/>
          <w:b/>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jc w:val="center"/>
        <w:rPr>
          <w:rFonts w:ascii="Times New Roman" w:hAnsi="Times New Roman" w:cs="Times New Roman"/>
          <w:sz w:val="28"/>
          <w:szCs w:val="28"/>
        </w:rPr>
      </w:pPr>
      <w:r w:rsidRPr="001F325B">
        <w:rPr>
          <w:rFonts w:ascii="Times New Roman" w:hAnsi="Times New Roman" w:cs="Times New Roman"/>
          <w:sz w:val="28"/>
          <w:szCs w:val="28"/>
        </w:rPr>
        <w:t>Лобня 2020</w:t>
      </w: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124B7D" w:rsidP="001F325B">
      <w:pPr>
        <w:spacing w:after="0" w:line="276" w:lineRule="auto"/>
        <w:rPr>
          <w:rFonts w:ascii="Times New Roman" w:hAnsi="Times New Roman" w:cs="Times New Roman"/>
          <w:sz w:val="28"/>
          <w:szCs w:val="28"/>
        </w:rPr>
      </w:pPr>
    </w:p>
    <w:p w:rsidR="00124B7D" w:rsidRPr="001F325B" w:rsidRDefault="00124B7D" w:rsidP="001F325B">
      <w:pPr>
        <w:spacing w:after="0" w:line="276" w:lineRule="auto"/>
        <w:rPr>
          <w:rFonts w:ascii="Times New Roman" w:hAnsi="Times New Roman" w:cs="Times New Roman"/>
          <w:b/>
          <w:sz w:val="28"/>
          <w:szCs w:val="28"/>
        </w:rPr>
      </w:pPr>
      <w:r w:rsidRPr="001F325B">
        <w:rPr>
          <w:rFonts w:ascii="Times New Roman" w:hAnsi="Times New Roman" w:cs="Times New Roman"/>
          <w:b/>
          <w:sz w:val="28"/>
          <w:szCs w:val="28"/>
        </w:rPr>
        <w:t>Введение. Из истории кейс-технологии</w:t>
      </w:r>
    </w:p>
    <w:p w:rsidR="00124B7D" w:rsidRPr="001F325B" w:rsidRDefault="00124B7D" w:rsidP="001F325B">
      <w:pPr>
        <w:spacing w:after="0" w:line="276" w:lineRule="auto"/>
        <w:ind w:firstLine="709"/>
        <w:rPr>
          <w:rFonts w:ascii="Times New Roman" w:hAnsi="Times New Roman" w:cs="Times New Roman"/>
          <w:b/>
          <w:sz w:val="28"/>
          <w:szCs w:val="28"/>
        </w:rPr>
      </w:pPr>
    </w:p>
    <w:p w:rsidR="00124B7D" w:rsidRPr="001F325B" w:rsidRDefault="00124B7D" w:rsidP="001F325B">
      <w:pPr>
        <w:spacing w:after="0" w:line="276" w:lineRule="auto"/>
        <w:ind w:firstLine="709"/>
        <w:rPr>
          <w:rFonts w:ascii="Times New Roman" w:hAnsi="Times New Roman" w:cs="Times New Roman"/>
          <w:sz w:val="28"/>
          <w:szCs w:val="28"/>
        </w:rPr>
      </w:pPr>
    </w:p>
    <w:p w:rsidR="00124B7D" w:rsidRPr="001F325B" w:rsidRDefault="00F93F87"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sz w:val="28"/>
          <w:szCs w:val="28"/>
        </w:rPr>
        <w:t>В начале XX века в Гарварде преподаватели лекций стали практиковать</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групповую работу студентов для решения проблемных ситуаций,</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относящихся к их будущей профессиональ</w:t>
      </w:r>
      <w:r w:rsidR="00124B7D" w:rsidRPr="001F325B">
        <w:rPr>
          <w:rFonts w:ascii="Times New Roman" w:hAnsi="Times New Roman" w:cs="Times New Roman"/>
          <w:sz w:val="28"/>
          <w:szCs w:val="28"/>
        </w:rPr>
        <w:t xml:space="preserve">ной </w:t>
      </w:r>
      <w:r w:rsidRPr="001F325B">
        <w:rPr>
          <w:rFonts w:ascii="Times New Roman" w:hAnsi="Times New Roman" w:cs="Times New Roman"/>
          <w:sz w:val="28"/>
          <w:szCs w:val="28"/>
        </w:rPr>
        <w:t xml:space="preserve">деятельности. </w:t>
      </w:r>
      <w:r w:rsidR="00C4335F" w:rsidRPr="001F325B">
        <w:rPr>
          <w:rFonts w:ascii="Times New Roman" w:hAnsi="Times New Roman" w:cs="Times New Roman"/>
          <w:sz w:val="28"/>
          <w:szCs w:val="28"/>
        </w:rPr>
        <w:t xml:space="preserve"> </w:t>
      </w:r>
    </w:p>
    <w:p w:rsidR="00BE6575" w:rsidRPr="001F325B" w:rsidRDefault="00C4335F"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color w:val="1C1C1C"/>
          <w:sz w:val="28"/>
          <w:szCs w:val="28"/>
        </w:rPr>
        <w:t>Гарвардская юридическая</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школа</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считается</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основоположником кейс-метода, а</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Христофор</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Колумб Лэнгделл –</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 xml:space="preserve">пионером </w:t>
      </w:r>
      <w:r w:rsidRPr="001F325B">
        <w:rPr>
          <w:rFonts w:ascii="Times New Roman" w:hAnsi="Times New Roman" w:cs="Times New Roman"/>
          <w:color w:val="1C1C1C"/>
          <w:sz w:val="28"/>
          <w:szCs w:val="28"/>
          <w:lang w:val="en-US"/>
        </w:rPr>
        <w:t>case</w:t>
      </w:r>
      <w:r w:rsidRPr="001F325B">
        <w:rPr>
          <w:rFonts w:ascii="Times New Roman" w:hAnsi="Times New Roman" w:cs="Times New Roman"/>
          <w:color w:val="1C1C1C"/>
          <w:sz w:val="28"/>
          <w:szCs w:val="28"/>
        </w:rPr>
        <w:t>-</w:t>
      </w:r>
      <w:r w:rsidRPr="001F325B">
        <w:rPr>
          <w:rFonts w:ascii="Times New Roman" w:hAnsi="Times New Roman" w:cs="Times New Roman"/>
          <w:color w:val="1C1C1C"/>
          <w:sz w:val="28"/>
          <w:szCs w:val="28"/>
          <w:lang w:val="en-US"/>
        </w:rPr>
        <w:t>study</w:t>
      </w:r>
      <w:r w:rsidRPr="001F325B">
        <w:rPr>
          <w:rFonts w:ascii="Times New Roman" w:hAnsi="Times New Roman" w:cs="Times New Roman"/>
          <w:color w:val="1C1C1C"/>
          <w:sz w:val="28"/>
          <w:szCs w:val="28"/>
        </w:rPr>
        <w:t>. После</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окончания</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Гарвардской</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школы</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права</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Лэнгделл продолжил</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в</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ней</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свою работу в</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качестве научного сотрудника и</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 xml:space="preserve">библиотекаря. В 1870 г. </w:t>
      </w:r>
      <w:r w:rsidR="001F325B">
        <w:rPr>
          <w:rFonts w:ascii="Times New Roman" w:hAnsi="Times New Roman" w:cs="Times New Roman"/>
          <w:color w:val="1C1C1C"/>
          <w:sz w:val="28"/>
          <w:szCs w:val="28"/>
        </w:rPr>
        <w:t xml:space="preserve"> </w:t>
      </w:r>
      <w:r w:rsidRPr="001F325B">
        <w:rPr>
          <w:rFonts w:ascii="Times New Roman" w:hAnsi="Times New Roman" w:cs="Times New Roman"/>
          <w:color w:val="1C1C1C"/>
          <w:sz w:val="28"/>
          <w:szCs w:val="28"/>
        </w:rPr>
        <w:t>президент</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Гарварда Чарльз Уильям Элиот назначил его деканом школы права, и Лэнгделл, изучивший огромный библиотечный материал по юриспруденции, немедленно приступил к развитию метода кейсов. Используя сократовский метод, развивая метод проб и ошибок, он предложил студентам работать с первоисточниками (судебными делами, решениями апелляционного суда и др.), а затем делать собственные выводы, представлять собственные интерпретации и анализ. Подход Лэнгделла резко отличался от традиционного обучения (лекций, семинаров и т.д.), и новшество было встречено с огромным сопротивлением. В течение первых трех лет его работы деканом количество студентов снизилась от 165 до 117, но, благодаря поддержке Ч. Элиота, Лэнгделл оставался деканом до 1895 г. К тому времени метод утвердился не только в Гарварде, но и в шести других юридических школах.</w:t>
      </w:r>
      <w:r w:rsidR="001F325B">
        <w:rPr>
          <w:rFonts w:ascii="Times New Roman" w:hAnsi="Times New Roman" w:cs="Times New Roman"/>
          <w:color w:val="1C1C1C"/>
          <w:sz w:val="28"/>
          <w:szCs w:val="28"/>
        </w:rPr>
        <w:t xml:space="preserve"> </w:t>
      </w:r>
      <w:r w:rsidR="00F93F87" w:rsidRPr="001F325B">
        <w:rPr>
          <w:rFonts w:ascii="Times New Roman" w:hAnsi="Times New Roman" w:cs="Times New Roman"/>
          <w:sz w:val="28"/>
          <w:szCs w:val="28"/>
        </w:rPr>
        <w:t>Это и стало</w:t>
      </w:r>
      <w:r w:rsidR="00B46A14"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первым моментом появления кейс-технологии. Мировую известность она</w:t>
      </w:r>
      <w:r w:rsidR="00B46A14"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получила лишь в 70-80-е годы. Российские преподаватели тоже старались</w:t>
      </w:r>
      <w:r w:rsidR="00B46A14"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идти в ногу со временем и также в начале 80-х годов начали применять</w:t>
      </w:r>
      <w:r w:rsidR="00B46A14"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данную технологию на своих занятиях, но особый виток развития все-таки</w:t>
      </w:r>
      <w:r w:rsidR="00B46A14"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приходится на середину 90-х годов. Это связано с реформами в экономике</w:t>
      </w:r>
      <w:r w:rsidR="00B46A14"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нашей страны, что породило увеличение потребности в специалистах,</w:t>
      </w:r>
      <w:r w:rsidR="00B46A14"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умеющих действовать в ситуациях риска, принимающих быстрые, но верные</w:t>
      </w:r>
      <w:r w:rsidR="00B46A14"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решения, чему и учит кейс-метод. Кейс-технологии ранее традиционно</w:t>
      </w:r>
      <w:r w:rsidR="00B46A14"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применялись только в обучении менеджеров и юристов. Сегодня данный</w:t>
      </w:r>
      <w:r w:rsidR="00B46A14"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метод активно внедряется в образовательный процесс российских школ.</w:t>
      </w:r>
    </w:p>
    <w:p w:rsidR="00124B7D" w:rsidRPr="001F325B" w:rsidRDefault="00124B7D" w:rsidP="001F325B">
      <w:pPr>
        <w:autoSpaceDE w:val="0"/>
        <w:autoSpaceDN w:val="0"/>
        <w:adjustRightInd w:val="0"/>
        <w:spacing w:after="0" w:line="276" w:lineRule="auto"/>
        <w:ind w:firstLine="709"/>
        <w:jc w:val="both"/>
        <w:rPr>
          <w:rFonts w:ascii="Times New Roman" w:hAnsi="Times New Roman" w:cs="Times New Roman"/>
          <w:sz w:val="28"/>
          <w:szCs w:val="28"/>
        </w:rPr>
      </w:pPr>
    </w:p>
    <w:p w:rsidR="00124B7D" w:rsidRPr="001F325B" w:rsidRDefault="00124B7D" w:rsidP="001F325B">
      <w:pPr>
        <w:autoSpaceDE w:val="0"/>
        <w:autoSpaceDN w:val="0"/>
        <w:adjustRightInd w:val="0"/>
        <w:spacing w:after="0" w:line="276" w:lineRule="auto"/>
        <w:ind w:firstLine="709"/>
        <w:jc w:val="both"/>
        <w:rPr>
          <w:rFonts w:ascii="Times New Roman" w:hAnsi="Times New Roman" w:cs="Times New Roman"/>
          <w:sz w:val="28"/>
          <w:szCs w:val="28"/>
        </w:rPr>
      </w:pPr>
    </w:p>
    <w:p w:rsidR="00124B7D" w:rsidRPr="001F325B" w:rsidRDefault="00124B7D" w:rsidP="001F325B">
      <w:pPr>
        <w:autoSpaceDE w:val="0"/>
        <w:autoSpaceDN w:val="0"/>
        <w:adjustRightInd w:val="0"/>
        <w:spacing w:after="0" w:line="276" w:lineRule="auto"/>
        <w:ind w:firstLine="709"/>
        <w:jc w:val="both"/>
        <w:rPr>
          <w:rFonts w:ascii="Times New Roman" w:hAnsi="Times New Roman" w:cs="Times New Roman"/>
          <w:sz w:val="28"/>
          <w:szCs w:val="28"/>
        </w:rPr>
      </w:pPr>
    </w:p>
    <w:p w:rsidR="00124B7D" w:rsidRPr="001F325B" w:rsidRDefault="00124B7D" w:rsidP="001F325B">
      <w:pPr>
        <w:autoSpaceDE w:val="0"/>
        <w:autoSpaceDN w:val="0"/>
        <w:adjustRightInd w:val="0"/>
        <w:spacing w:after="0" w:line="276" w:lineRule="auto"/>
        <w:ind w:firstLine="709"/>
        <w:jc w:val="both"/>
        <w:rPr>
          <w:rFonts w:ascii="Times New Roman" w:hAnsi="Times New Roman" w:cs="Times New Roman"/>
          <w:sz w:val="28"/>
          <w:szCs w:val="28"/>
        </w:rPr>
      </w:pPr>
    </w:p>
    <w:p w:rsidR="00124B7D" w:rsidRDefault="00AF71A2" w:rsidP="001F325B">
      <w:pPr>
        <w:autoSpaceDE w:val="0"/>
        <w:autoSpaceDN w:val="0"/>
        <w:adjustRightInd w:val="0"/>
        <w:spacing w:after="0" w:line="276" w:lineRule="auto"/>
        <w:ind w:firstLine="709"/>
        <w:jc w:val="both"/>
        <w:rPr>
          <w:rFonts w:ascii="Times New Roman" w:hAnsi="Times New Roman" w:cs="Times New Roman"/>
          <w:b/>
          <w:bCs/>
          <w:sz w:val="28"/>
          <w:szCs w:val="28"/>
        </w:rPr>
      </w:pPr>
      <w:r w:rsidRPr="001F325B">
        <w:rPr>
          <w:rFonts w:ascii="Times New Roman" w:hAnsi="Times New Roman" w:cs="Times New Roman"/>
          <w:b/>
          <w:bCs/>
          <w:sz w:val="28"/>
          <w:szCs w:val="28"/>
        </w:rPr>
        <w:lastRenderedPageBreak/>
        <w:t>Специфика использования  к</w:t>
      </w:r>
      <w:r w:rsidR="00124B7D" w:rsidRPr="001F325B">
        <w:rPr>
          <w:rFonts w:ascii="Times New Roman" w:hAnsi="Times New Roman" w:cs="Times New Roman"/>
          <w:b/>
          <w:bCs/>
          <w:sz w:val="28"/>
          <w:szCs w:val="28"/>
        </w:rPr>
        <w:t xml:space="preserve">ейс-технологии </w:t>
      </w:r>
      <w:r w:rsidRPr="001F325B">
        <w:rPr>
          <w:rFonts w:ascii="Times New Roman" w:hAnsi="Times New Roman" w:cs="Times New Roman"/>
          <w:b/>
          <w:bCs/>
          <w:sz w:val="28"/>
          <w:szCs w:val="28"/>
        </w:rPr>
        <w:t>в школе</w:t>
      </w:r>
    </w:p>
    <w:p w:rsidR="001F325B" w:rsidRPr="001F325B" w:rsidRDefault="001F325B" w:rsidP="001F325B">
      <w:pPr>
        <w:autoSpaceDE w:val="0"/>
        <w:autoSpaceDN w:val="0"/>
        <w:adjustRightInd w:val="0"/>
        <w:spacing w:after="0" w:line="276" w:lineRule="auto"/>
        <w:ind w:firstLine="709"/>
        <w:jc w:val="both"/>
        <w:rPr>
          <w:rFonts w:ascii="Times New Roman" w:hAnsi="Times New Roman" w:cs="Times New Roman"/>
          <w:b/>
          <w:bCs/>
          <w:sz w:val="28"/>
          <w:szCs w:val="28"/>
        </w:rPr>
      </w:pPr>
    </w:p>
    <w:p w:rsidR="00F93F87" w:rsidRDefault="00F93F87"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bCs/>
          <w:i/>
          <w:sz w:val="28"/>
          <w:szCs w:val="28"/>
        </w:rPr>
        <w:t xml:space="preserve">Кейс </w:t>
      </w:r>
      <w:r w:rsidRPr="001F325B">
        <w:rPr>
          <w:rFonts w:ascii="Times New Roman" w:hAnsi="Times New Roman" w:cs="Times New Roman"/>
          <w:sz w:val="28"/>
          <w:szCs w:val="28"/>
        </w:rPr>
        <w:t xml:space="preserve">(от англ. </w:t>
      </w:r>
      <w:r w:rsidRPr="001F325B">
        <w:rPr>
          <w:rFonts w:ascii="Times New Roman" w:hAnsi="Times New Roman" w:cs="Times New Roman"/>
          <w:i/>
          <w:iCs/>
          <w:sz w:val="28"/>
          <w:szCs w:val="28"/>
        </w:rPr>
        <w:t xml:space="preserve">сase </w:t>
      </w:r>
      <w:r w:rsidRPr="001F325B">
        <w:rPr>
          <w:rFonts w:ascii="Times New Roman" w:hAnsi="Times New Roman" w:cs="Times New Roman"/>
          <w:sz w:val="28"/>
          <w:szCs w:val="28"/>
        </w:rPr>
        <w:t>– случай, обстоятельство) – совокупность учебных</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материалов, в которых сформулированы практические проблемы,</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предполагающие коллективный или индивидуальный поиск их решения. Его</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отличительная особенность – описание проблемной ситуации на основе</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фактов из реальной жизни. Кейс – это не просто правдивое описание</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событий, а единый информационный комплекс, позволяющий понять</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ситуацию.</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Кейс-метод имеет широкие образовательные возможности.</w:t>
      </w:r>
    </w:p>
    <w:p w:rsidR="001F325B" w:rsidRPr="001F325B" w:rsidRDefault="001F325B" w:rsidP="001F325B">
      <w:pPr>
        <w:autoSpaceDE w:val="0"/>
        <w:autoSpaceDN w:val="0"/>
        <w:adjustRightInd w:val="0"/>
        <w:spacing w:after="0" w:line="276" w:lineRule="auto"/>
        <w:ind w:firstLine="709"/>
        <w:jc w:val="both"/>
        <w:rPr>
          <w:rFonts w:ascii="Times New Roman" w:hAnsi="Times New Roman" w:cs="Times New Roman"/>
          <w:sz w:val="28"/>
          <w:szCs w:val="28"/>
        </w:rPr>
      </w:pP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i/>
          <w:sz w:val="28"/>
          <w:szCs w:val="28"/>
          <w:u w:val="single"/>
        </w:rPr>
      </w:pPr>
      <w:r w:rsidRPr="001F325B">
        <w:rPr>
          <w:rFonts w:ascii="Times New Roman" w:hAnsi="Times New Roman" w:cs="Times New Roman"/>
          <w:i/>
          <w:sz w:val="28"/>
          <w:szCs w:val="28"/>
          <w:u w:val="single"/>
        </w:rPr>
        <w:t>Применение в общеобразовательной школе данного метода решает ряд</w:t>
      </w:r>
      <w:r w:rsidR="001F325B" w:rsidRPr="001F325B">
        <w:rPr>
          <w:rFonts w:ascii="Times New Roman" w:hAnsi="Times New Roman" w:cs="Times New Roman"/>
          <w:i/>
          <w:sz w:val="28"/>
          <w:szCs w:val="28"/>
          <w:u w:val="single"/>
        </w:rPr>
        <w:t xml:space="preserve"> </w:t>
      </w:r>
      <w:r w:rsidRPr="001F325B">
        <w:rPr>
          <w:rFonts w:ascii="Times New Roman" w:hAnsi="Times New Roman" w:cs="Times New Roman"/>
          <w:i/>
          <w:sz w:val="28"/>
          <w:szCs w:val="28"/>
          <w:u w:val="single"/>
        </w:rPr>
        <w:t>важнейших задач:</w:t>
      </w:r>
    </w:p>
    <w:p w:rsidR="001F325B" w:rsidRPr="001F325B" w:rsidRDefault="001F325B" w:rsidP="001F325B">
      <w:pPr>
        <w:autoSpaceDE w:val="0"/>
        <w:autoSpaceDN w:val="0"/>
        <w:adjustRightInd w:val="0"/>
        <w:spacing w:after="0" w:line="276" w:lineRule="auto"/>
        <w:ind w:firstLine="709"/>
        <w:jc w:val="both"/>
        <w:rPr>
          <w:rFonts w:ascii="Times New Roman" w:hAnsi="Times New Roman" w:cs="Times New Roman"/>
          <w:i/>
          <w:sz w:val="28"/>
          <w:szCs w:val="28"/>
          <w:u w:val="single"/>
        </w:rPr>
      </w:pP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1) повышение мотивации к обучению (проблемная ситуация всегда</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жизненна);</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2) развитие навыков обработки информации (информация подается как</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набор самых различных видов информации): анализ, выделение</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главных тем;</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3) развитие коммуникативной компетенции (работа в группах, умение</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защищать свою точку зрения);</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4) развитие речевой культуры (умение аргументировать, представлять</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интересы).</w:t>
      </w:r>
    </w:p>
    <w:p w:rsidR="00F93F87" w:rsidRDefault="00F93F87"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i/>
          <w:sz w:val="28"/>
          <w:szCs w:val="28"/>
        </w:rPr>
        <w:t>Теоретической базой стали</w:t>
      </w:r>
      <w:r w:rsidRPr="001F325B">
        <w:rPr>
          <w:rFonts w:ascii="Times New Roman" w:hAnsi="Times New Roman" w:cs="Times New Roman"/>
          <w:sz w:val="28"/>
          <w:szCs w:val="28"/>
        </w:rPr>
        <w:t xml:space="preserve"> труды В.К.</w:t>
      </w:r>
      <w:r w:rsidR="001F325B">
        <w:rPr>
          <w:rFonts w:ascii="Times New Roman" w:hAnsi="Times New Roman" w:cs="Times New Roman"/>
          <w:sz w:val="28"/>
          <w:szCs w:val="28"/>
        </w:rPr>
        <w:t xml:space="preserve"> </w:t>
      </w:r>
      <w:r w:rsidRPr="001F325B">
        <w:rPr>
          <w:rFonts w:ascii="Times New Roman" w:hAnsi="Times New Roman" w:cs="Times New Roman"/>
          <w:sz w:val="28"/>
          <w:szCs w:val="28"/>
        </w:rPr>
        <w:t>Дьяченко «Коллективный</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способ обучения», О.Г.</w:t>
      </w:r>
      <w:r w:rsidR="001F325B">
        <w:rPr>
          <w:rFonts w:ascii="Times New Roman" w:hAnsi="Times New Roman" w:cs="Times New Roman"/>
          <w:sz w:val="28"/>
          <w:szCs w:val="28"/>
        </w:rPr>
        <w:t xml:space="preserve"> </w:t>
      </w:r>
      <w:r w:rsidRPr="001F325B">
        <w:rPr>
          <w:rFonts w:ascii="Times New Roman" w:hAnsi="Times New Roman" w:cs="Times New Roman"/>
          <w:sz w:val="28"/>
          <w:szCs w:val="28"/>
        </w:rPr>
        <w:t>Смоляниновой о дидактических возможностях кейс-метода, Е.С.</w:t>
      </w:r>
      <w:r w:rsidR="001F325B">
        <w:rPr>
          <w:rFonts w:ascii="Times New Roman" w:hAnsi="Times New Roman" w:cs="Times New Roman"/>
          <w:sz w:val="28"/>
          <w:szCs w:val="28"/>
        </w:rPr>
        <w:t xml:space="preserve"> </w:t>
      </w:r>
      <w:r w:rsidRPr="001F325B">
        <w:rPr>
          <w:rFonts w:ascii="Times New Roman" w:hAnsi="Times New Roman" w:cs="Times New Roman"/>
          <w:sz w:val="28"/>
          <w:szCs w:val="28"/>
        </w:rPr>
        <w:t>Заир-Бек о межгрупповом взаимодействии, статьи В.</w:t>
      </w:r>
      <w:r w:rsidR="001F325B">
        <w:rPr>
          <w:rFonts w:ascii="Times New Roman" w:hAnsi="Times New Roman" w:cs="Times New Roman"/>
          <w:sz w:val="28"/>
          <w:szCs w:val="28"/>
        </w:rPr>
        <w:t xml:space="preserve"> </w:t>
      </w:r>
      <w:r w:rsidRPr="001F325B">
        <w:rPr>
          <w:rFonts w:ascii="Times New Roman" w:hAnsi="Times New Roman" w:cs="Times New Roman"/>
          <w:sz w:val="28"/>
          <w:szCs w:val="28"/>
        </w:rPr>
        <w:t>Давиденко и</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Б.Е.</w:t>
      </w:r>
      <w:r w:rsidR="001F325B">
        <w:rPr>
          <w:rFonts w:ascii="Times New Roman" w:hAnsi="Times New Roman" w:cs="Times New Roman"/>
          <w:sz w:val="28"/>
          <w:szCs w:val="28"/>
        </w:rPr>
        <w:t xml:space="preserve"> </w:t>
      </w:r>
      <w:r w:rsidRPr="001F325B">
        <w:rPr>
          <w:rFonts w:ascii="Times New Roman" w:hAnsi="Times New Roman" w:cs="Times New Roman"/>
          <w:sz w:val="28"/>
          <w:szCs w:val="28"/>
        </w:rPr>
        <w:t>Андюсева. А также практический опыт Н.В.</w:t>
      </w:r>
      <w:r w:rsidR="001F325B">
        <w:rPr>
          <w:rFonts w:ascii="Times New Roman" w:hAnsi="Times New Roman" w:cs="Times New Roman"/>
          <w:sz w:val="28"/>
          <w:szCs w:val="28"/>
        </w:rPr>
        <w:t xml:space="preserve"> </w:t>
      </w:r>
      <w:r w:rsidRPr="001F325B">
        <w:rPr>
          <w:rFonts w:ascii="Times New Roman" w:hAnsi="Times New Roman" w:cs="Times New Roman"/>
          <w:sz w:val="28"/>
          <w:szCs w:val="28"/>
        </w:rPr>
        <w:t>Галдиной, учителя русского</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языка и литературы 1 категории г.</w:t>
      </w:r>
      <w:r w:rsidR="001F325B">
        <w:rPr>
          <w:rFonts w:ascii="Times New Roman" w:hAnsi="Times New Roman" w:cs="Times New Roman"/>
          <w:sz w:val="28"/>
          <w:szCs w:val="28"/>
        </w:rPr>
        <w:t xml:space="preserve"> </w:t>
      </w:r>
      <w:r w:rsidRPr="001F325B">
        <w:rPr>
          <w:rFonts w:ascii="Times New Roman" w:hAnsi="Times New Roman" w:cs="Times New Roman"/>
          <w:sz w:val="28"/>
          <w:szCs w:val="28"/>
        </w:rPr>
        <w:t>Озерска и статья Т.С.</w:t>
      </w:r>
      <w:r w:rsidR="001F325B">
        <w:rPr>
          <w:rFonts w:ascii="Times New Roman" w:hAnsi="Times New Roman" w:cs="Times New Roman"/>
          <w:sz w:val="28"/>
          <w:szCs w:val="28"/>
        </w:rPr>
        <w:t xml:space="preserve"> </w:t>
      </w:r>
      <w:r w:rsidRPr="001F325B">
        <w:rPr>
          <w:rFonts w:ascii="Times New Roman" w:hAnsi="Times New Roman" w:cs="Times New Roman"/>
          <w:sz w:val="28"/>
          <w:szCs w:val="28"/>
        </w:rPr>
        <w:t>Дзатцеевой из</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электронного журнала «1 сентября».</w:t>
      </w:r>
    </w:p>
    <w:p w:rsidR="001F325B" w:rsidRPr="001F325B" w:rsidRDefault="001F325B" w:rsidP="001F325B">
      <w:pPr>
        <w:autoSpaceDE w:val="0"/>
        <w:autoSpaceDN w:val="0"/>
        <w:adjustRightInd w:val="0"/>
        <w:spacing w:after="0" w:line="276" w:lineRule="auto"/>
        <w:ind w:firstLine="709"/>
        <w:jc w:val="both"/>
        <w:rPr>
          <w:rFonts w:ascii="Times New Roman" w:hAnsi="Times New Roman" w:cs="Times New Roman"/>
          <w:sz w:val="28"/>
          <w:szCs w:val="28"/>
        </w:rPr>
      </w:pP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i/>
          <w:sz w:val="28"/>
          <w:szCs w:val="28"/>
          <w:u w:val="single"/>
        </w:rPr>
      </w:pPr>
      <w:r w:rsidRPr="001F325B">
        <w:rPr>
          <w:rFonts w:ascii="Times New Roman" w:hAnsi="Times New Roman" w:cs="Times New Roman"/>
          <w:i/>
          <w:sz w:val="28"/>
          <w:szCs w:val="28"/>
          <w:u w:val="single"/>
        </w:rPr>
        <w:t>Специфика использования кейс-метода как образовательной</w:t>
      </w:r>
      <w:r w:rsidR="00B46A14" w:rsidRPr="001F325B">
        <w:rPr>
          <w:rFonts w:ascii="Times New Roman" w:hAnsi="Times New Roman" w:cs="Times New Roman"/>
          <w:i/>
          <w:sz w:val="28"/>
          <w:szCs w:val="28"/>
          <w:u w:val="single"/>
        </w:rPr>
        <w:t xml:space="preserve"> </w:t>
      </w:r>
      <w:r w:rsidRPr="001F325B">
        <w:rPr>
          <w:rFonts w:ascii="Times New Roman" w:hAnsi="Times New Roman" w:cs="Times New Roman"/>
          <w:i/>
          <w:sz w:val="28"/>
          <w:szCs w:val="28"/>
          <w:u w:val="single"/>
        </w:rPr>
        <w:t>технологии в школе заключается в следующем:</w:t>
      </w:r>
    </w:p>
    <w:p w:rsidR="001F325B" w:rsidRPr="001F325B" w:rsidRDefault="001F325B" w:rsidP="001F325B">
      <w:pPr>
        <w:autoSpaceDE w:val="0"/>
        <w:autoSpaceDN w:val="0"/>
        <w:adjustRightInd w:val="0"/>
        <w:spacing w:after="0" w:line="276" w:lineRule="auto"/>
        <w:ind w:firstLine="709"/>
        <w:jc w:val="both"/>
        <w:rPr>
          <w:rFonts w:ascii="Times New Roman" w:hAnsi="Times New Roman" w:cs="Times New Roman"/>
          <w:i/>
          <w:sz w:val="28"/>
          <w:szCs w:val="28"/>
          <w:u w:val="single"/>
        </w:rPr>
      </w:pP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обучение в малых группах (4 – 5 человек);</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перед каждой группой ставится одна и та же задача;</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задача не должна иметь однозначного решения;</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обязательное наличие информационного материала;</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при этом информация должна быть либо избыточной, либо</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недостаточной;</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обязательным условием является выработка решения внутри</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группы, а затем общего решения.</w:t>
      </w: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sz w:val="28"/>
          <w:szCs w:val="28"/>
        </w:rPr>
        <w:lastRenderedPageBreak/>
        <w:t>При оценке работы учащихся учитель оценивает способность</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школьников к выработке совместных решений, выстраиванию аргументов,</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умению выслушать и принять другую точку зрения.</w:t>
      </w: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sz w:val="28"/>
          <w:szCs w:val="28"/>
        </w:rPr>
        <w:t>Для учителя работа с кейсом состоит из двух этапов:</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подбор ситуации и материала к ее решению;</w:t>
      </w:r>
    </w:p>
    <w:p w:rsidR="00F93F87" w:rsidRDefault="00F93F87" w:rsidP="001F325B">
      <w:pPr>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подача ситуации ребятам и организация деятельности по работе с ней.</w:t>
      </w:r>
    </w:p>
    <w:p w:rsidR="001F325B" w:rsidRPr="001F325B" w:rsidRDefault="001F325B" w:rsidP="001F325B">
      <w:pPr>
        <w:spacing w:after="0" w:line="276" w:lineRule="auto"/>
        <w:jc w:val="both"/>
        <w:rPr>
          <w:rFonts w:ascii="Times New Roman" w:hAnsi="Times New Roman" w:cs="Times New Roman"/>
          <w:sz w:val="28"/>
          <w:szCs w:val="28"/>
        </w:rPr>
      </w:pP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i/>
          <w:sz w:val="28"/>
          <w:szCs w:val="28"/>
          <w:u w:val="single"/>
        </w:rPr>
      </w:pPr>
      <w:r w:rsidRPr="001F325B">
        <w:rPr>
          <w:rFonts w:ascii="Times New Roman" w:hAnsi="Times New Roman" w:cs="Times New Roman"/>
          <w:bCs/>
          <w:i/>
          <w:sz w:val="28"/>
          <w:szCs w:val="28"/>
          <w:u w:val="single"/>
        </w:rPr>
        <w:t>В свою очередь работа учащихся с кейсом на уроке строится из</w:t>
      </w:r>
      <w:r w:rsidR="00B46A14" w:rsidRPr="001F325B">
        <w:rPr>
          <w:rFonts w:ascii="Times New Roman" w:hAnsi="Times New Roman" w:cs="Times New Roman"/>
          <w:bCs/>
          <w:i/>
          <w:sz w:val="28"/>
          <w:szCs w:val="28"/>
          <w:u w:val="single"/>
        </w:rPr>
        <w:t xml:space="preserve"> </w:t>
      </w:r>
      <w:r w:rsidRPr="001F325B">
        <w:rPr>
          <w:rFonts w:ascii="Times New Roman" w:hAnsi="Times New Roman" w:cs="Times New Roman"/>
          <w:bCs/>
          <w:i/>
          <w:sz w:val="28"/>
          <w:szCs w:val="28"/>
          <w:u w:val="single"/>
        </w:rPr>
        <w:t>нескольких этапов</w:t>
      </w:r>
      <w:r w:rsidRPr="001F325B">
        <w:rPr>
          <w:rFonts w:ascii="Times New Roman" w:hAnsi="Times New Roman" w:cs="Times New Roman"/>
          <w:i/>
          <w:sz w:val="28"/>
          <w:szCs w:val="28"/>
          <w:u w:val="single"/>
        </w:rPr>
        <w:t>:</w:t>
      </w:r>
    </w:p>
    <w:p w:rsidR="001F325B" w:rsidRPr="001F325B" w:rsidRDefault="001F325B" w:rsidP="001F325B">
      <w:pPr>
        <w:autoSpaceDE w:val="0"/>
        <w:autoSpaceDN w:val="0"/>
        <w:adjustRightInd w:val="0"/>
        <w:spacing w:after="0" w:line="276" w:lineRule="auto"/>
        <w:ind w:firstLine="709"/>
        <w:jc w:val="both"/>
        <w:rPr>
          <w:rFonts w:ascii="Times New Roman" w:hAnsi="Times New Roman" w:cs="Times New Roman"/>
          <w:bCs/>
          <w:i/>
          <w:sz w:val="28"/>
          <w:szCs w:val="28"/>
        </w:rPr>
      </w:pP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знакомство с кейсом;</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изучение и анализ материала, предназначенного для решения ситуации;</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групповое обсуждение пути решения;</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демонстрация решения своей группы;</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 дискуссия (обсуждение различных вариантов решения ситуации).</w:t>
      </w: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sz w:val="28"/>
          <w:szCs w:val="28"/>
        </w:rPr>
        <w:t>Как правило, кейс состоит из трех частей: сама проблемная ситуация,</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вспомогательная информация и конкретное задание к кейсу.</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Проблемная ситуация может быть подана в разных видах: текст с</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четким сюжетом или идеей, видеофрагмент, аудиозапись, возможно даже</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фото или иллюстрация.</w:t>
      </w: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sz w:val="28"/>
          <w:szCs w:val="28"/>
        </w:rPr>
        <w:t>Метод кейсов гармонично вплетается в образовательный процесс</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школы, сближает его с жизненной реальностью, способствует формированию</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успешной деятельности учащихся в социуме. Под методом кейсов</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понимается изучение дисциплины путем рассмотрения большого количества</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ситуаций или задач в определенных комбинациях. Такое обучение развивает,</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зачастую бессознательно, понимание и способность мыслить на языке</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основных проблем, с которыми сталкиваются дети в повседневной</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деятельности. Метод кейсов способствует развитию умения анализировать</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ситуации, оценивать альтернативы, выбирать оптимальный вариант и</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планировать его осуществление. И если такой подход в течение учебного</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цикла применяется многократно, то у обучающихся вырабатывается</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устойчивый навык решения практических задач. Сущность данной</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технологии состоит в том, что учебный материал подается обучаемым в виде</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микропроблем (микроситуаций), а знания приобретаются в результате их</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активной исследовательской и творческой деятельности по разработке</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решений. Ученик может примерить на себя множество ролей, попробовать</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себя в различных проблемных ситуациях, посмотреть, как такую же задачу</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решат другие. С помощью освоения кейсов ученики формируют опыт</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успешной деятельности.</w:t>
      </w:r>
    </w:p>
    <w:p w:rsidR="00B46A14"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Безусловно, возникают и трудности при подготовке кейсов и работе с</w:t>
      </w:r>
      <w:r w:rsidR="00B46A14" w:rsidRPr="001F325B">
        <w:rPr>
          <w:rFonts w:ascii="Times New Roman" w:hAnsi="Times New Roman" w:cs="Times New Roman"/>
          <w:sz w:val="28"/>
          <w:szCs w:val="28"/>
        </w:rPr>
        <w:t xml:space="preserve"> </w:t>
      </w:r>
      <w:r w:rsidRPr="001F325B">
        <w:rPr>
          <w:rFonts w:ascii="Times New Roman" w:hAnsi="Times New Roman" w:cs="Times New Roman"/>
          <w:sz w:val="28"/>
          <w:szCs w:val="28"/>
        </w:rPr>
        <w:t xml:space="preserve">ними. </w:t>
      </w:r>
    </w:p>
    <w:p w:rsidR="00AF71A2" w:rsidRPr="001F325B" w:rsidRDefault="00AF71A2" w:rsidP="001F325B">
      <w:pPr>
        <w:autoSpaceDE w:val="0"/>
        <w:autoSpaceDN w:val="0"/>
        <w:adjustRightInd w:val="0"/>
        <w:spacing w:after="0" w:line="276" w:lineRule="auto"/>
        <w:jc w:val="both"/>
        <w:rPr>
          <w:rFonts w:ascii="Times New Roman" w:hAnsi="Times New Roman" w:cs="Times New Roman"/>
          <w:sz w:val="28"/>
          <w:szCs w:val="28"/>
        </w:rPr>
      </w:pPr>
    </w:p>
    <w:p w:rsidR="00AF71A2" w:rsidRPr="001F325B" w:rsidRDefault="00AF71A2" w:rsidP="001F325B">
      <w:pPr>
        <w:autoSpaceDE w:val="0"/>
        <w:autoSpaceDN w:val="0"/>
        <w:adjustRightInd w:val="0"/>
        <w:spacing w:after="0" w:line="276" w:lineRule="auto"/>
        <w:jc w:val="both"/>
        <w:rPr>
          <w:rFonts w:ascii="Times New Roman" w:hAnsi="Times New Roman" w:cs="Times New Roman"/>
          <w:b/>
          <w:sz w:val="28"/>
          <w:szCs w:val="28"/>
        </w:rPr>
      </w:pPr>
      <w:r w:rsidRPr="001F325B">
        <w:rPr>
          <w:rFonts w:ascii="Times New Roman" w:hAnsi="Times New Roman" w:cs="Times New Roman"/>
          <w:b/>
          <w:sz w:val="28"/>
          <w:szCs w:val="28"/>
        </w:rPr>
        <w:lastRenderedPageBreak/>
        <w:t>Методические аспекты использования кейс-технологии на уроках</w:t>
      </w: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bCs/>
          <w:sz w:val="28"/>
          <w:szCs w:val="28"/>
        </w:rPr>
      </w:pPr>
      <w:r w:rsidRPr="001F325B">
        <w:rPr>
          <w:rFonts w:ascii="Times New Roman" w:hAnsi="Times New Roman" w:cs="Times New Roman"/>
          <w:bCs/>
          <w:sz w:val="28"/>
          <w:szCs w:val="28"/>
        </w:rPr>
        <w:t>Прежде чем взяться за внедрение кейс-технологии в свою</w:t>
      </w:r>
      <w:r w:rsidR="00B46A14" w:rsidRPr="001F325B">
        <w:rPr>
          <w:rFonts w:ascii="Times New Roman" w:hAnsi="Times New Roman" w:cs="Times New Roman"/>
          <w:bCs/>
          <w:sz w:val="28"/>
          <w:szCs w:val="28"/>
        </w:rPr>
        <w:t xml:space="preserve"> </w:t>
      </w:r>
      <w:r w:rsidRPr="001F325B">
        <w:rPr>
          <w:rFonts w:ascii="Times New Roman" w:hAnsi="Times New Roman" w:cs="Times New Roman"/>
          <w:bCs/>
          <w:sz w:val="28"/>
          <w:szCs w:val="28"/>
        </w:rPr>
        <w:t>деятельность, учитель должен четко ответить на вопросы:</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1. Для кого и чего пишется кейс?</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2. Чему должны научиться учащиеся?</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3. Какие уроки они из этого извлекут?</w:t>
      </w: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sz w:val="28"/>
          <w:szCs w:val="28"/>
        </w:rPr>
        <w:t>При подготовке конкретного кейса к уроку необходимо учитывать</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соответствие проблемной ситуации цели урока и возрастным особенностям</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класса. Далее правильно и четко сформулировать задание к решению кейса.</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Также необходимо подобрать такой набор информации, который бы в полной</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мере всесторонне отражал суть проблемы, либо</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наоборот, объем</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информации был бы недостаточным, что порождает интерес учащихся к</w:t>
      </w:r>
    </w:p>
    <w:p w:rsidR="00F93F87" w:rsidRPr="001F325B" w:rsidRDefault="00F93F87" w:rsidP="001F325B">
      <w:pPr>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кейсу и усиливает мотивацию работы с ним.</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Важно заранее продумать эффективность работы в группах, чтобы</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создалась ситуация коллективного обсуждения и решения ситуации. Работа в</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микрогруппах занимает центральное место в методе кейсов, так как это</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самый хороший метод изучения и обмена опытом. После того, как</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обучающиеся разделены на малые группы для работы, они начинают</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самостоятельную работу. Именно при работе в микрогруппах происходит</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разбор ситуаций как совокупности обстоятельств, обстановки или положения</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дел, в которых члены коллектива совместно ищут решение проблемы.</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Ребята слушают друг друга, говорят сами, записывают,</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наблюдают, анализируют полученный результат. При этом спорят, строят</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гипотезы, учатся слушать, соглашаться с лучшим проектом решения, находят</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ошибки, проектируют решения, действия, готовят материал для дискуссии.</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Важной особенностью данной технологии является то, что он</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позволяет сочетать в себе различные методы и приемы обучения, которые</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дают возможность учащимся освоить и закрепить новые знания и формы познания и анализа действительности. В этом и заключается одна из сторон</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эффективности применения кейс-метода в обучении учащихся.</w:t>
      </w: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sz w:val="28"/>
          <w:szCs w:val="28"/>
        </w:rPr>
        <w:t>С применением кейс-технологий на уроках русского языка и</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литературы содержание образования остается неизменным, преобразуется</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форма обучения, отводится больше времени для группового и</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межгруппового взаимодействия на уроках. Кейс отличается от простой</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учебной задачи тем, что учебная задача предполагает один ответ, а кейс</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предполагает несколько вариантов решения. Поскольку в основе кейс-метода</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лежит проблемная ситуация, предполагающая несколько вариантов её</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решения, то нам интересен не ответ, а путь к нему. Работа в группах и</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микрогруппах развивает в первую очередь коммуникативные и социальные</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компетенции учащихся.</w:t>
      </w:r>
    </w:p>
    <w:p w:rsidR="00AF71A2" w:rsidRPr="001F325B" w:rsidRDefault="00AF71A2" w:rsidP="001F325B">
      <w:pPr>
        <w:autoSpaceDE w:val="0"/>
        <w:autoSpaceDN w:val="0"/>
        <w:adjustRightInd w:val="0"/>
        <w:spacing w:after="0" w:line="276" w:lineRule="auto"/>
        <w:ind w:firstLine="709"/>
        <w:jc w:val="both"/>
        <w:rPr>
          <w:rFonts w:ascii="Times New Roman" w:hAnsi="Times New Roman" w:cs="Times New Roman"/>
          <w:sz w:val="28"/>
          <w:szCs w:val="28"/>
        </w:rPr>
      </w:pPr>
    </w:p>
    <w:p w:rsidR="001F325B" w:rsidRDefault="00AF71A2" w:rsidP="001F325B">
      <w:pPr>
        <w:autoSpaceDE w:val="0"/>
        <w:autoSpaceDN w:val="0"/>
        <w:adjustRightInd w:val="0"/>
        <w:spacing w:after="0" w:line="276" w:lineRule="auto"/>
        <w:ind w:firstLine="709"/>
        <w:jc w:val="center"/>
        <w:rPr>
          <w:rFonts w:ascii="Times New Roman" w:hAnsi="Times New Roman" w:cs="Times New Roman"/>
          <w:b/>
          <w:sz w:val="28"/>
          <w:szCs w:val="28"/>
        </w:rPr>
      </w:pPr>
      <w:r w:rsidRPr="001F325B">
        <w:rPr>
          <w:rFonts w:ascii="Times New Roman" w:hAnsi="Times New Roman" w:cs="Times New Roman"/>
          <w:b/>
          <w:sz w:val="28"/>
          <w:szCs w:val="28"/>
        </w:rPr>
        <w:lastRenderedPageBreak/>
        <w:t>Применение кейс-технологии на уроках русского языка</w:t>
      </w:r>
    </w:p>
    <w:p w:rsidR="00AF71A2" w:rsidRPr="001F325B" w:rsidRDefault="00AF71A2" w:rsidP="001F325B">
      <w:pPr>
        <w:autoSpaceDE w:val="0"/>
        <w:autoSpaceDN w:val="0"/>
        <w:adjustRightInd w:val="0"/>
        <w:spacing w:after="0" w:line="276" w:lineRule="auto"/>
        <w:ind w:firstLine="709"/>
        <w:jc w:val="center"/>
        <w:rPr>
          <w:rFonts w:ascii="Times New Roman" w:hAnsi="Times New Roman" w:cs="Times New Roman"/>
          <w:b/>
          <w:sz w:val="28"/>
          <w:szCs w:val="28"/>
        </w:rPr>
      </w:pPr>
      <w:r w:rsidRPr="001F325B">
        <w:rPr>
          <w:rFonts w:ascii="Times New Roman" w:hAnsi="Times New Roman" w:cs="Times New Roman"/>
          <w:b/>
          <w:sz w:val="28"/>
          <w:szCs w:val="28"/>
        </w:rPr>
        <w:t>и литературы</w:t>
      </w: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sz w:val="28"/>
          <w:szCs w:val="28"/>
        </w:rPr>
        <w:t>Например, на уроке в 9 классе при изучении повести «Бедная Лиза»</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перед учащимися ставлю кейс-задачу: предложите свой вариант решения</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проблемы между главными героями, если бы события происходили в 21 веке.</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На уроке в 5 классе «Пословицы и поговорки» применяю прием</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«Мусорная корзина». При реализации этого метода участникам игры мной</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предлагается к рассмотрению набор кейсов с отдельными строками из</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документов, частично имитирующих результат работы бумагорезательной</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машины по уничтожению документов. Необходимо составить из</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разрезанных частей законченное по смыслу высказывание.</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Кейс-задачи на уроке часто соотношу с современностью: если бы</w:t>
      </w:r>
      <w:r w:rsidR="00AF71A2" w:rsidRPr="001F325B">
        <w:rPr>
          <w:rFonts w:ascii="Times New Roman" w:hAnsi="Times New Roman" w:cs="Times New Roman"/>
          <w:sz w:val="28"/>
          <w:szCs w:val="28"/>
        </w:rPr>
        <w:t xml:space="preserve"> </w:t>
      </w:r>
      <w:r w:rsidRPr="001F325B">
        <w:rPr>
          <w:rFonts w:ascii="Times New Roman" w:hAnsi="Times New Roman" w:cs="Times New Roman"/>
          <w:sz w:val="28"/>
          <w:szCs w:val="28"/>
        </w:rPr>
        <w:t>Евгений Онегин жил в наше время, кем бы вы его считали: личностью или</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посредственностью. Или: мог бы Чичиков подобную аферу провернуть в</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наши дни?</w:t>
      </w: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sz w:val="28"/>
          <w:szCs w:val="28"/>
        </w:rPr>
        <w:t>На уроках русского языка применяю метод разбора деловой</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корреспонденции. Например, на уроке по закреплению темы «Склонение</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имён числительных» каждому ученику предлагаю несколько кейсов со</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статьями, которые содержат имена числительные. Необходимо</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отредактировать тексты, записав числовое выражение словами.</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На уроке русского языка можно использовать следующий прием кейса:</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Самое гордое слово в русском языке. Русский язык, как и все другие языки, устроен расчетливо и экономно. Каждое слово может иметь десятки значений. Каждый речевой оборот может обрастать ворохом смыслов. На каждом корне вырастает целый куст слов. А каждая приставка или суффикс дают десятки и сотни новых слов на этом самом корне. Но есть в русском один очень хитрый суффикс –</w:t>
      </w:r>
      <w:r w:rsidR="001F325B">
        <w:rPr>
          <w:rFonts w:ascii="Times New Roman" w:hAnsi="Times New Roman" w:cs="Times New Roman"/>
          <w:color w:val="1C1C1C"/>
          <w:sz w:val="28"/>
          <w:szCs w:val="28"/>
        </w:rPr>
        <w:t xml:space="preserve"> </w:t>
      </w:r>
      <w:r w:rsidRPr="001F325B">
        <w:rPr>
          <w:rFonts w:ascii="Times New Roman" w:hAnsi="Times New Roman" w:cs="Times New Roman"/>
          <w:color w:val="1C1C1C"/>
          <w:sz w:val="28"/>
          <w:szCs w:val="28"/>
        </w:rPr>
        <w:t>«- иссимус».</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Конечно, это суффикс "приезжий", не коренной. Однако в русском языке много прижившихся суффиксов-иммигрантов. Все находят здесь пристанище, "женятся" на русских корнях, дружат с русскими приставками. А вот «- иссимус" не такой. Совсем не такой. В русском языке с ним создано только одно слово. Всего одно. Других нет.</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Задание:</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1. Угадайте что это за слово.</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2. Дайте определение этого суффикса, что за смысл он дает слову?</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3. Создайте несколько новых еще не существующих в русском языке слов с этим интересным суффиксом.</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Можно даже сочинить мини-рассказ.</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 xml:space="preserve">Наиболее простой вариант кейса: учащимся дается некий отрывок текста, несущего в себе нравственную проблематику, и предлагается придумать, </w:t>
      </w:r>
      <w:r w:rsidRPr="001F325B">
        <w:rPr>
          <w:rFonts w:ascii="Times New Roman" w:hAnsi="Times New Roman" w:cs="Times New Roman"/>
          <w:color w:val="1C1C1C"/>
          <w:sz w:val="28"/>
          <w:szCs w:val="28"/>
        </w:rPr>
        <w:lastRenderedPageBreak/>
        <w:t>предугадать, как будут развиваться события дальше. Например, рассказ Льва Толстого «После бала» или отрывок из произведения того же писателя «Детство», где основой анализа может стать поступок мальчика, который имеет очень чуткую, «жалостливую» натуру, но, тем не менее, поддается всеобщему негативному порыву и вместе со своими товарищами издевается над другим мальчиком.</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Кейс-задание:</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 Возможно ли было поступить по-другому, и к каким бы последствиям это привело?</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После обсуждения, которое обычно получается бурным, участники дискуссии получают концовку текста писателя, чтобы соотнести собственные ощущения, предчувствия с авторским восприятием. Как правило, споры продолжаются и после этого. Единственный недостаток подобного вида творческой работы – анализу подлежат только короткие произведения, либо отрывки из романов и повестей.</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В целом же художественные произведения русской литературы полностью подходят для изучения их с помощью кейс-технологии, так как их идейным содержанием является не внешняя составляющая, а глубокий внутренний мир героев, их искания, морально-этическая подоплека поступков, в основе которых лежит главная отличительная черта русского литературного творчества – гуманизм.</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color w:val="1C1C1C"/>
          <w:sz w:val="28"/>
          <w:szCs w:val="28"/>
        </w:rPr>
      </w:pPr>
      <w:r w:rsidRPr="001F325B">
        <w:rPr>
          <w:rFonts w:ascii="Times New Roman" w:hAnsi="Times New Roman" w:cs="Times New Roman"/>
          <w:color w:val="1C1C1C"/>
          <w:sz w:val="28"/>
          <w:szCs w:val="28"/>
        </w:rPr>
        <w:t>Кейс-метод помогает придать новое свежее звучание, казалось бы, давно избитым и наскучившим проблемным вопросам: «мне нравится (не нравится) Наташа Ростова»; «Евгений Онегин – посредственность или личность»; «Печорин – злодей или несчастный человек»; «Базаров – глупый умник» и так далее.</w:t>
      </w:r>
    </w:p>
    <w:p w:rsidR="009378E2" w:rsidRPr="001F325B" w:rsidRDefault="009378E2" w:rsidP="001F325B">
      <w:pPr>
        <w:spacing w:line="276" w:lineRule="auto"/>
        <w:ind w:firstLine="360"/>
        <w:jc w:val="both"/>
        <w:rPr>
          <w:rStyle w:val="apple-converted-space"/>
          <w:rFonts w:ascii="Times New Roman" w:hAnsi="Times New Roman" w:cs="Times New Roman"/>
          <w:sz w:val="28"/>
          <w:szCs w:val="28"/>
          <w:shd w:val="clear" w:color="auto" w:fill="FFFFFF"/>
        </w:rPr>
      </w:pPr>
      <w:r w:rsidRPr="001F325B">
        <w:rPr>
          <w:rFonts w:ascii="Times New Roman" w:hAnsi="Times New Roman" w:cs="Times New Roman"/>
          <w:sz w:val="28"/>
          <w:szCs w:val="28"/>
          <w:shd w:val="clear" w:color="auto" w:fill="FFFFFF"/>
        </w:rPr>
        <w:t>Урок с применением кейс-технологии я структурирую следующим способом:</w:t>
      </w:r>
      <w:r w:rsidRPr="001F325B">
        <w:rPr>
          <w:rStyle w:val="apple-converted-space"/>
          <w:rFonts w:ascii="Times New Roman" w:hAnsi="Times New Roman" w:cs="Times New Roman"/>
          <w:sz w:val="28"/>
          <w:szCs w:val="28"/>
          <w:shd w:val="clear" w:color="auto" w:fill="FFFFFF"/>
        </w:rPr>
        <w:t> </w:t>
      </w:r>
    </w:p>
    <w:p w:rsidR="009378E2" w:rsidRPr="001F325B" w:rsidRDefault="009378E2" w:rsidP="001F325B">
      <w:pPr>
        <w:numPr>
          <w:ilvl w:val="1"/>
          <w:numId w:val="1"/>
        </w:numPr>
        <w:tabs>
          <w:tab w:val="clear" w:pos="1440"/>
        </w:tabs>
        <w:spacing w:after="0" w:line="276" w:lineRule="auto"/>
        <w:ind w:left="540" w:hanging="540"/>
        <w:jc w:val="both"/>
        <w:rPr>
          <w:rStyle w:val="apple-converted-space"/>
          <w:rFonts w:ascii="Times New Roman" w:hAnsi="Times New Roman" w:cs="Times New Roman"/>
          <w:sz w:val="28"/>
          <w:szCs w:val="28"/>
          <w:shd w:val="clear" w:color="auto" w:fill="FFFFFF"/>
        </w:rPr>
      </w:pPr>
      <w:r w:rsidRPr="001F325B">
        <w:rPr>
          <w:rFonts w:ascii="Times New Roman" w:hAnsi="Times New Roman" w:cs="Times New Roman"/>
          <w:sz w:val="28"/>
          <w:szCs w:val="28"/>
          <w:shd w:val="clear" w:color="auto" w:fill="FFFFFF"/>
        </w:rPr>
        <w:t>Стадия вызова: определение цели создания кейса;</w:t>
      </w:r>
      <w:r w:rsidRPr="001F325B">
        <w:rPr>
          <w:rStyle w:val="apple-converted-space"/>
          <w:rFonts w:ascii="Times New Roman" w:hAnsi="Times New Roman" w:cs="Times New Roman"/>
          <w:sz w:val="28"/>
          <w:szCs w:val="28"/>
          <w:shd w:val="clear" w:color="auto" w:fill="FFFFFF"/>
        </w:rPr>
        <w:t> </w:t>
      </w:r>
    </w:p>
    <w:p w:rsidR="009378E2" w:rsidRPr="001F325B" w:rsidRDefault="009378E2" w:rsidP="001F325B">
      <w:pPr>
        <w:numPr>
          <w:ilvl w:val="1"/>
          <w:numId w:val="1"/>
        </w:numPr>
        <w:tabs>
          <w:tab w:val="clear" w:pos="1440"/>
        </w:tabs>
        <w:spacing w:after="0" w:line="276" w:lineRule="auto"/>
        <w:ind w:left="540" w:hanging="540"/>
        <w:jc w:val="both"/>
        <w:rPr>
          <w:rStyle w:val="apple-converted-space"/>
          <w:rFonts w:ascii="Times New Roman" w:hAnsi="Times New Roman" w:cs="Times New Roman"/>
          <w:sz w:val="28"/>
          <w:szCs w:val="28"/>
          <w:shd w:val="clear" w:color="auto" w:fill="FFFFFF"/>
        </w:rPr>
      </w:pPr>
      <w:r w:rsidRPr="001F325B">
        <w:rPr>
          <w:rFonts w:ascii="Times New Roman" w:hAnsi="Times New Roman" w:cs="Times New Roman"/>
          <w:sz w:val="28"/>
          <w:szCs w:val="28"/>
          <w:shd w:val="clear" w:color="auto" w:fill="FFFFFF"/>
        </w:rPr>
        <w:t>Формулировка темы;</w:t>
      </w:r>
      <w:r w:rsidRPr="001F325B">
        <w:rPr>
          <w:rStyle w:val="apple-converted-space"/>
          <w:rFonts w:ascii="Times New Roman" w:hAnsi="Times New Roman" w:cs="Times New Roman"/>
          <w:sz w:val="28"/>
          <w:szCs w:val="28"/>
          <w:shd w:val="clear" w:color="auto" w:fill="FFFFFF"/>
        </w:rPr>
        <w:t> </w:t>
      </w:r>
    </w:p>
    <w:p w:rsidR="009378E2" w:rsidRPr="001F325B" w:rsidRDefault="009378E2" w:rsidP="001F325B">
      <w:pPr>
        <w:numPr>
          <w:ilvl w:val="1"/>
          <w:numId w:val="1"/>
        </w:numPr>
        <w:tabs>
          <w:tab w:val="clear" w:pos="1440"/>
        </w:tabs>
        <w:spacing w:after="0" w:line="276" w:lineRule="auto"/>
        <w:ind w:left="540" w:hanging="540"/>
        <w:jc w:val="both"/>
        <w:rPr>
          <w:rStyle w:val="apple-converted-space"/>
          <w:rFonts w:ascii="Times New Roman" w:hAnsi="Times New Roman" w:cs="Times New Roman"/>
          <w:sz w:val="28"/>
          <w:szCs w:val="28"/>
          <w:shd w:val="clear" w:color="auto" w:fill="FFFFFF"/>
        </w:rPr>
      </w:pPr>
      <w:r w:rsidRPr="001F325B">
        <w:rPr>
          <w:rFonts w:ascii="Times New Roman" w:hAnsi="Times New Roman" w:cs="Times New Roman"/>
          <w:sz w:val="28"/>
          <w:szCs w:val="28"/>
          <w:shd w:val="clear" w:color="auto" w:fill="FFFFFF"/>
        </w:rPr>
        <w:t>Подбор необходимых источников информации, сбор информации и данных для кейса, анализ материалов;</w:t>
      </w:r>
      <w:r w:rsidRPr="001F325B">
        <w:rPr>
          <w:rStyle w:val="apple-converted-space"/>
          <w:rFonts w:ascii="Times New Roman" w:hAnsi="Times New Roman" w:cs="Times New Roman"/>
          <w:sz w:val="28"/>
          <w:szCs w:val="28"/>
          <w:shd w:val="clear" w:color="auto" w:fill="FFFFFF"/>
        </w:rPr>
        <w:t> </w:t>
      </w:r>
    </w:p>
    <w:p w:rsidR="009378E2" w:rsidRPr="001F325B" w:rsidRDefault="009378E2" w:rsidP="001F325B">
      <w:pPr>
        <w:numPr>
          <w:ilvl w:val="1"/>
          <w:numId w:val="1"/>
        </w:numPr>
        <w:tabs>
          <w:tab w:val="clear" w:pos="1440"/>
        </w:tabs>
        <w:spacing w:after="0" w:line="276" w:lineRule="auto"/>
        <w:ind w:left="540" w:hanging="540"/>
        <w:jc w:val="both"/>
        <w:rPr>
          <w:rStyle w:val="apple-converted-space"/>
          <w:rFonts w:ascii="Times New Roman" w:hAnsi="Times New Roman" w:cs="Times New Roman"/>
          <w:sz w:val="28"/>
          <w:szCs w:val="28"/>
          <w:shd w:val="clear" w:color="auto" w:fill="FFFFFF"/>
        </w:rPr>
      </w:pPr>
      <w:r w:rsidRPr="001F325B">
        <w:rPr>
          <w:rFonts w:ascii="Times New Roman" w:hAnsi="Times New Roman" w:cs="Times New Roman"/>
          <w:sz w:val="28"/>
          <w:szCs w:val="28"/>
          <w:shd w:val="clear" w:color="auto" w:fill="FFFFFF"/>
        </w:rPr>
        <w:t>Поиск решений, обсуждение возможных сценариев дальнейшего развития ситуации;</w:t>
      </w:r>
      <w:r w:rsidRPr="001F325B">
        <w:rPr>
          <w:rStyle w:val="apple-converted-space"/>
          <w:rFonts w:ascii="Times New Roman" w:hAnsi="Times New Roman" w:cs="Times New Roman"/>
          <w:sz w:val="28"/>
          <w:szCs w:val="28"/>
          <w:shd w:val="clear" w:color="auto" w:fill="FFFFFF"/>
        </w:rPr>
        <w:t> </w:t>
      </w:r>
    </w:p>
    <w:p w:rsidR="009378E2" w:rsidRPr="001F325B" w:rsidRDefault="009378E2" w:rsidP="001F325B">
      <w:pPr>
        <w:numPr>
          <w:ilvl w:val="1"/>
          <w:numId w:val="1"/>
        </w:numPr>
        <w:tabs>
          <w:tab w:val="clear" w:pos="1440"/>
        </w:tabs>
        <w:spacing w:after="0" w:line="276" w:lineRule="auto"/>
        <w:ind w:left="540" w:hanging="540"/>
        <w:jc w:val="both"/>
        <w:rPr>
          <w:rFonts w:ascii="Times New Roman" w:hAnsi="Times New Roman" w:cs="Times New Roman"/>
          <w:sz w:val="28"/>
          <w:szCs w:val="28"/>
          <w:shd w:val="clear" w:color="auto" w:fill="FFFFFF"/>
        </w:rPr>
      </w:pPr>
      <w:r w:rsidRPr="001F325B">
        <w:rPr>
          <w:rFonts w:ascii="Times New Roman" w:hAnsi="Times New Roman" w:cs="Times New Roman"/>
          <w:sz w:val="28"/>
          <w:szCs w:val="28"/>
          <w:shd w:val="clear" w:color="auto" w:fill="FFFFFF"/>
        </w:rPr>
        <w:t>Описание и редактирование кейса;</w:t>
      </w:r>
    </w:p>
    <w:p w:rsidR="009378E2" w:rsidRPr="001F325B" w:rsidRDefault="009378E2" w:rsidP="001F325B">
      <w:pPr>
        <w:numPr>
          <w:ilvl w:val="1"/>
          <w:numId w:val="1"/>
        </w:numPr>
        <w:tabs>
          <w:tab w:val="clear" w:pos="1440"/>
        </w:tabs>
        <w:spacing w:after="0" w:line="276" w:lineRule="auto"/>
        <w:ind w:left="540" w:hanging="540"/>
        <w:jc w:val="both"/>
        <w:rPr>
          <w:rStyle w:val="apple-converted-space"/>
          <w:rFonts w:ascii="Times New Roman" w:hAnsi="Times New Roman" w:cs="Times New Roman"/>
          <w:color w:val="493E24"/>
          <w:sz w:val="28"/>
          <w:szCs w:val="28"/>
          <w:shd w:val="clear" w:color="auto" w:fill="FFFFFF"/>
        </w:rPr>
      </w:pPr>
      <w:r w:rsidRPr="001F325B">
        <w:rPr>
          <w:rFonts w:ascii="Times New Roman" w:hAnsi="Times New Roman" w:cs="Times New Roman"/>
          <w:sz w:val="28"/>
          <w:szCs w:val="28"/>
          <w:shd w:val="clear" w:color="auto" w:fill="FFFFFF"/>
        </w:rPr>
        <w:t>Проработка формы представления материала в кейсе, подготовка рекомендаций по его использованию.</w:t>
      </w:r>
      <w:r w:rsidRPr="001F325B">
        <w:rPr>
          <w:rStyle w:val="apple-converted-space"/>
          <w:rFonts w:ascii="Times New Roman" w:hAnsi="Times New Roman" w:cs="Times New Roman"/>
          <w:sz w:val="28"/>
          <w:szCs w:val="28"/>
          <w:shd w:val="clear" w:color="auto" w:fill="FFFFFF"/>
        </w:rPr>
        <w:t> </w:t>
      </w:r>
    </w:p>
    <w:p w:rsidR="009378E2" w:rsidRPr="001F325B" w:rsidRDefault="009378E2" w:rsidP="001F325B">
      <w:pPr>
        <w:spacing w:line="276" w:lineRule="auto"/>
        <w:ind w:firstLine="426"/>
        <w:jc w:val="both"/>
        <w:rPr>
          <w:rStyle w:val="apple-converted-space"/>
          <w:rFonts w:ascii="Times New Roman" w:hAnsi="Times New Roman" w:cs="Times New Roman"/>
          <w:sz w:val="28"/>
          <w:szCs w:val="28"/>
          <w:shd w:val="clear" w:color="auto" w:fill="FFFFFF"/>
        </w:rPr>
      </w:pPr>
      <w:r w:rsidRPr="001F325B">
        <w:rPr>
          <w:rFonts w:ascii="Times New Roman" w:hAnsi="Times New Roman" w:cs="Times New Roman"/>
          <w:sz w:val="28"/>
          <w:szCs w:val="28"/>
          <w:shd w:val="clear" w:color="auto" w:fill="FFFFFF"/>
        </w:rPr>
        <w:lastRenderedPageBreak/>
        <w:t>На уроках литературы на стадии вызова мною применяются различные ситуационные методы кейс-технологии, например, на уроке по теме «Авторские и народные сказки» предлагаю обучающимся составить объявление от имени литературного героя; на уроке внеклассного чтения по сказкам А.С. Пушкина предоставила пятиклассникам возможность подготовить информацию о литературном произведении, прочитанном самостоятельно; на уроке по сказкам Жуковского мы создавали объявления о пропаже литературного героя.</w:t>
      </w:r>
    </w:p>
    <w:p w:rsidR="009378E2" w:rsidRPr="001F325B" w:rsidRDefault="009378E2" w:rsidP="001F325B">
      <w:pPr>
        <w:spacing w:line="276" w:lineRule="auto"/>
        <w:ind w:firstLine="426"/>
        <w:jc w:val="both"/>
        <w:rPr>
          <w:rFonts w:ascii="Times New Roman" w:hAnsi="Times New Roman" w:cs="Times New Roman"/>
          <w:sz w:val="28"/>
          <w:szCs w:val="28"/>
          <w:shd w:val="clear" w:color="auto" w:fill="FFFFFF"/>
        </w:rPr>
      </w:pPr>
      <w:r w:rsidRPr="001F325B">
        <w:rPr>
          <w:rFonts w:ascii="Times New Roman" w:hAnsi="Times New Roman" w:cs="Times New Roman"/>
          <w:sz w:val="28"/>
          <w:szCs w:val="28"/>
          <w:shd w:val="clear" w:color="auto" w:fill="FFFFFF"/>
        </w:rPr>
        <w:t>Преимуществами работы с такими кейсами являются развитие критического и аналитического мышления обучающихся, возможность через конкретную жизненную ситуацию постичь замысел автора художественного произведения, способность отстаивать свою точку зрения и терпимо относиться к чужой. Всё это мотивирует школьника на принятие самостоятельных решений.</w:t>
      </w:r>
    </w:p>
    <w:p w:rsidR="009378E2" w:rsidRPr="001F325B" w:rsidRDefault="009378E2" w:rsidP="001F325B">
      <w:pPr>
        <w:spacing w:line="276" w:lineRule="auto"/>
        <w:jc w:val="both"/>
        <w:rPr>
          <w:rFonts w:ascii="Times New Roman" w:hAnsi="Times New Roman" w:cs="Times New Roman"/>
          <w:sz w:val="28"/>
          <w:szCs w:val="28"/>
        </w:rPr>
      </w:pPr>
      <w:r w:rsidRPr="001F325B">
        <w:rPr>
          <w:rFonts w:ascii="Times New Roman" w:hAnsi="Times New Roman" w:cs="Times New Roman"/>
          <w:sz w:val="28"/>
          <w:szCs w:val="28"/>
        </w:rPr>
        <w:t xml:space="preserve">   На втором этапе урока при формулировке темы применяю крылатые выражения, высказывания великих людей, фразеологизмы, которые заставляют обучающихся задуматься над проблемой, попытаться найти пути ее решения. Например, заключительный урок по русским народным сказкам я начала с фразы А.С. Пушкина: «Сказка-ложь, да в ней намек». Далее предлагаю подумать и предположить, о чем пойдет речь на уроке, какими источниками информации мы могли бы воспользоваться при решении учебной задачи. Все размышления обучающихся записываются на доску в виде тезисов и используются при подведении итогов работы над данным кейсом.</w:t>
      </w:r>
    </w:p>
    <w:p w:rsidR="009378E2" w:rsidRPr="001F325B" w:rsidRDefault="009378E2" w:rsidP="001F325B">
      <w:pPr>
        <w:spacing w:line="276" w:lineRule="auto"/>
        <w:ind w:firstLine="426"/>
        <w:jc w:val="both"/>
        <w:rPr>
          <w:rFonts w:ascii="Times New Roman" w:hAnsi="Times New Roman" w:cs="Times New Roman"/>
          <w:sz w:val="28"/>
          <w:szCs w:val="28"/>
        </w:rPr>
      </w:pPr>
      <w:r w:rsidRPr="001F325B">
        <w:rPr>
          <w:rFonts w:ascii="Times New Roman" w:hAnsi="Times New Roman" w:cs="Times New Roman"/>
          <w:sz w:val="28"/>
          <w:szCs w:val="28"/>
        </w:rPr>
        <w:t>Важно помнить, что второй этап урока – самый важный, его необходимо четко продумать и сформулировать для обучающихся. Для этого при подготовке к уроку провожу четкий логический отбор учебного материала, формулирую проблему, учитываю, что учебный материал большого объема запоминается с трудом, и только учебный материал, компактно расположенный в определенной системе, облегчает восприятие; выделение в обучаемом материале смысловых опорных пунктов способствует эффективности его запоминания.</w:t>
      </w:r>
    </w:p>
    <w:p w:rsidR="009378E2" w:rsidRPr="001F325B" w:rsidRDefault="009378E2" w:rsidP="001F325B">
      <w:pPr>
        <w:spacing w:line="276" w:lineRule="auto"/>
        <w:ind w:firstLine="426"/>
        <w:jc w:val="both"/>
        <w:rPr>
          <w:rFonts w:ascii="Times New Roman" w:hAnsi="Times New Roman" w:cs="Times New Roman"/>
          <w:sz w:val="28"/>
          <w:szCs w:val="28"/>
        </w:rPr>
      </w:pPr>
      <w:r w:rsidRPr="001F325B">
        <w:rPr>
          <w:rFonts w:ascii="Times New Roman" w:hAnsi="Times New Roman" w:cs="Times New Roman"/>
          <w:sz w:val="28"/>
          <w:szCs w:val="28"/>
          <w:shd w:val="clear" w:color="auto" w:fill="FFFFFF"/>
        </w:rPr>
        <w:t xml:space="preserve">На третьем этапе урока по кейс-технологии проходит подбор необходимых источников информации, сбор данных для кейса, анализ материалов. </w:t>
      </w:r>
      <w:r w:rsidRPr="001F325B">
        <w:rPr>
          <w:rFonts w:ascii="Times New Roman" w:hAnsi="Times New Roman" w:cs="Times New Roman"/>
          <w:sz w:val="28"/>
          <w:szCs w:val="28"/>
        </w:rPr>
        <w:t xml:space="preserve">Обучающиеся работают с учебно–методическим обеспечением, дополнительной литературой, анализируют предложенные ситуации. В процессе самостоятельной работы пятиклассников применяю различные методы и приемы обучения: </w:t>
      </w:r>
    </w:p>
    <w:p w:rsidR="009378E2" w:rsidRPr="001F325B" w:rsidRDefault="009378E2" w:rsidP="001F325B">
      <w:pPr>
        <w:pStyle w:val="a8"/>
        <w:numPr>
          <w:ilvl w:val="0"/>
          <w:numId w:val="3"/>
        </w:numPr>
        <w:spacing w:after="0"/>
        <w:ind w:left="360"/>
        <w:jc w:val="both"/>
        <w:rPr>
          <w:rFonts w:ascii="Times New Roman" w:eastAsia="Times New Roman" w:hAnsi="Times New Roman"/>
          <w:sz w:val="28"/>
          <w:szCs w:val="28"/>
          <w:lang w:eastAsia="ru-RU"/>
        </w:rPr>
      </w:pPr>
      <w:r w:rsidRPr="001F325B">
        <w:rPr>
          <w:rFonts w:ascii="Times New Roman" w:eastAsia="Times New Roman" w:hAnsi="Times New Roman"/>
          <w:sz w:val="28"/>
          <w:szCs w:val="28"/>
          <w:lang w:eastAsia="ru-RU"/>
        </w:rPr>
        <w:lastRenderedPageBreak/>
        <w:t>метод ситуационного анализа (метод анализа конкретных ситуаций, ситуационные задачи и упражнения; кейс-стадии)</w:t>
      </w:r>
    </w:p>
    <w:p w:rsidR="009378E2" w:rsidRPr="001F325B" w:rsidRDefault="009378E2" w:rsidP="001F325B">
      <w:pPr>
        <w:pStyle w:val="a8"/>
        <w:numPr>
          <w:ilvl w:val="0"/>
          <w:numId w:val="3"/>
        </w:numPr>
        <w:spacing w:after="0"/>
        <w:ind w:left="360"/>
        <w:jc w:val="both"/>
        <w:rPr>
          <w:rFonts w:ascii="Times New Roman" w:eastAsia="Times New Roman" w:hAnsi="Times New Roman"/>
          <w:sz w:val="28"/>
          <w:szCs w:val="28"/>
          <w:lang w:eastAsia="ru-RU"/>
        </w:rPr>
      </w:pPr>
      <w:r w:rsidRPr="001F325B">
        <w:rPr>
          <w:rFonts w:ascii="Times New Roman" w:eastAsia="Times New Roman" w:hAnsi="Times New Roman"/>
          <w:sz w:val="28"/>
          <w:szCs w:val="28"/>
          <w:lang w:eastAsia="ru-RU"/>
        </w:rPr>
        <w:t>метод инцидента;</w:t>
      </w:r>
    </w:p>
    <w:p w:rsidR="009378E2" w:rsidRPr="001F325B" w:rsidRDefault="009378E2" w:rsidP="001F325B">
      <w:pPr>
        <w:pStyle w:val="a8"/>
        <w:numPr>
          <w:ilvl w:val="0"/>
          <w:numId w:val="3"/>
        </w:numPr>
        <w:spacing w:after="0"/>
        <w:ind w:left="360"/>
        <w:jc w:val="both"/>
        <w:rPr>
          <w:rFonts w:ascii="Times New Roman" w:eastAsia="Times New Roman" w:hAnsi="Times New Roman"/>
          <w:sz w:val="28"/>
          <w:szCs w:val="28"/>
          <w:lang w:eastAsia="ru-RU"/>
        </w:rPr>
      </w:pPr>
      <w:r w:rsidRPr="001F325B">
        <w:rPr>
          <w:rFonts w:ascii="Times New Roman" w:eastAsia="Times New Roman" w:hAnsi="Times New Roman"/>
          <w:sz w:val="28"/>
          <w:szCs w:val="28"/>
          <w:lang w:eastAsia="ru-RU"/>
        </w:rPr>
        <w:t>метод ситуационно-ролевых игр;</w:t>
      </w:r>
    </w:p>
    <w:p w:rsidR="009378E2" w:rsidRPr="001F325B" w:rsidRDefault="009378E2" w:rsidP="001F325B">
      <w:pPr>
        <w:pStyle w:val="a8"/>
        <w:numPr>
          <w:ilvl w:val="0"/>
          <w:numId w:val="3"/>
        </w:numPr>
        <w:spacing w:after="0"/>
        <w:ind w:left="360"/>
        <w:jc w:val="both"/>
        <w:rPr>
          <w:rFonts w:ascii="Times New Roman" w:eastAsia="Times New Roman" w:hAnsi="Times New Roman"/>
          <w:sz w:val="28"/>
          <w:szCs w:val="28"/>
          <w:lang w:eastAsia="ru-RU"/>
        </w:rPr>
      </w:pPr>
      <w:r w:rsidRPr="001F325B">
        <w:rPr>
          <w:rFonts w:ascii="Times New Roman" w:eastAsia="Times New Roman" w:hAnsi="Times New Roman"/>
          <w:sz w:val="28"/>
          <w:szCs w:val="28"/>
          <w:lang w:eastAsia="ru-RU"/>
        </w:rPr>
        <w:t>метод разбора деловой корреспонденции;</w:t>
      </w:r>
    </w:p>
    <w:p w:rsidR="009378E2" w:rsidRPr="001F325B" w:rsidRDefault="009378E2" w:rsidP="001F325B">
      <w:pPr>
        <w:pStyle w:val="a8"/>
        <w:numPr>
          <w:ilvl w:val="0"/>
          <w:numId w:val="3"/>
        </w:numPr>
        <w:spacing w:after="0"/>
        <w:ind w:left="360"/>
        <w:jc w:val="both"/>
        <w:rPr>
          <w:rFonts w:ascii="Times New Roman" w:eastAsia="Times New Roman" w:hAnsi="Times New Roman"/>
          <w:sz w:val="28"/>
          <w:szCs w:val="28"/>
          <w:lang w:eastAsia="ru-RU"/>
        </w:rPr>
      </w:pPr>
      <w:r w:rsidRPr="001F325B">
        <w:rPr>
          <w:rFonts w:ascii="Times New Roman" w:eastAsia="Times New Roman" w:hAnsi="Times New Roman"/>
          <w:sz w:val="28"/>
          <w:szCs w:val="28"/>
          <w:lang w:eastAsia="ru-RU"/>
        </w:rPr>
        <w:t>игровое проектирование;</w:t>
      </w:r>
    </w:p>
    <w:p w:rsidR="009378E2" w:rsidRPr="001F325B" w:rsidRDefault="009378E2" w:rsidP="001F325B">
      <w:pPr>
        <w:pStyle w:val="a8"/>
        <w:numPr>
          <w:ilvl w:val="0"/>
          <w:numId w:val="3"/>
        </w:numPr>
        <w:spacing w:after="0"/>
        <w:ind w:left="360"/>
        <w:jc w:val="both"/>
        <w:rPr>
          <w:rFonts w:ascii="Times New Roman" w:eastAsia="Times New Roman" w:hAnsi="Times New Roman"/>
          <w:sz w:val="28"/>
          <w:szCs w:val="28"/>
          <w:lang w:eastAsia="ru-RU"/>
        </w:rPr>
      </w:pPr>
      <w:r w:rsidRPr="001F325B">
        <w:rPr>
          <w:rFonts w:ascii="Times New Roman" w:eastAsia="Times New Roman" w:hAnsi="Times New Roman"/>
          <w:sz w:val="28"/>
          <w:szCs w:val="28"/>
          <w:lang w:eastAsia="ru-RU"/>
        </w:rPr>
        <w:t>метод дискуссии.</w:t>
      </w:r>
    </w:p>
    <w:p w:rsidR="009378E2" w:rsidRPr="001F325B" w:rsidRDefault="009378E2" w:rsidP="001F325B">
      <w:pPr>
        <w:spacing w:line="276" w:lineRule="auto"/>
        <w:ind w:firstLine="426"/>
        <w:jc w:val="both"/>
        <w:rPr>
          <w:rFonts w:ascii="Times New Roman" w:hAnsi="Times New Roman" w:cs="Times New Roman"/>
          <w:sz w:val="28"/>
          <w:szCs w:val="28"/>
        </w:rPr>
      </w:pPr>
      <w:r w:rsidRPr="001F325B">
        <w:rPr>
          <w:rFonts w:ascii="Times New Roman" w:hAnsi="Times New Roman" w:cs="Times New Roman"/>
          <w:sz w:val="28"/>
          <w:szCs w:val="28"/>
        </w:rPr>
        <w:t>Например, при обсуждении сказки Погорельского «Черная курица, или Подземные жители» я предлагаю пятиклассникам представить себя на месте мальчика и ответить на вопрос, почему он смог предать своих друзей. Мы обсуждаем, что нужно сделать, чтобы получить ответ: перелистать страницы книги, рассмотреть иллюстрации, заполнить таблицу, отразив в ней, каким был Алеша до получения волшебного зернышка и каким стал после. Школьники работают в группе и, как пазл, из отдельных кусочков собирают ответ на заданный вопрос.</w:t>
      </w:r>
    </w:p>
    <w:p w:rsidR="009378E2" w:rsidRPr="001F325B" w:rsidRDefault="009378E2" w:rsidP="001F325B">
      <w:pPr>
        <w:spacing w:line="276" w:lineRule="auto"/>
        <w:ind w:firstLine="426"/>
        <w:jc w:val="both"/>
        <w:rPr>
          <w:rFonts w:ascii="Times New Roman" w:hAnsi="Times New Roman" w:cs="Times New Roman"/>
          <w:sz w:val="28"/>
          <w:szCs w:val="28"/>
        </w:rPr>
      </w:pPr>
      <w:r w:rsidRPr="001F325B">
        <w:rPr>
          <w:rFonts w:ascii="Times New Roman" w:hAnsi="Times New Roman" w:cs="Times New Roman"/>
          <w:sz w:val="28"/>
          <w:szCs w:val="28"/>
        </w:rPr>
        <w:t xml:space="preserve">Так как обучающиеся самостоятельно по кейсу изучают новый материал, часто возникает потребность в проверке его усвоения. В своей работе я применяю как традиционные формы контроля (устный фронтальный опрос, взаимопроверка, ответ по карточкам и т.д.), так и нетрадиционные (тестирование, викторина, интеллектуальный ринг). </w:t>
      </w:r>
    </w:p>
    <w:p w:rsidR="009378E2" w:rsidRPr="001F325B" w:rsidRDefault="009378E2" w:rsidP="001F325B">
      <w:pPr>
        <w:spacing w:line="276" w:lineRule="auto"/>
        <w:ind w:firstLine="426"/>
        <w:jc w:val="both"/>
        <w:rPr>
          <w:rFonts w:ascii="Times New Roman" w:hAnsi="Times New Roman" w:cs="Times New Roman"/>
          <w:sz w:val="28"/>
          <w:szCs w:val="28"/>
        </w:rPr>
      </w:pPr>
      <w:r w:rsidRPr="001F325B">
        <w:rPr>
          <w:rFonts w:ascii="Times New Roman" w:hAnsi="Times New Roman" w:cs="Times New Roman"/>
          <w:sz w:val="28"/>
          <w:szCs w:val="28"/>
        </w:rPr>
        <w:t xml:space="preserve">Работа в группах занимает центральное место в кейс-технологии, так как это системно-деятельностный подход формирования и развития у обучающихся УУД - основное требование ФГОС ООО. </w:t>
      </w:r>
    </w:p>
    <w:p w:rsidR="009378E2" w:rsidRPr="001F325B" w:rsidRDefault="009378E2" w:rsidP="001F325B">
      <w:pPr>
        <w:spacing w:line="276" w:lineRule="auto"/>
        <w:ind w:firstLine="426"/>
        <w:jc w:val="both"/>
        <w:rPr>
          <w:rFonts w:ascii="Times New Roman" w:hAnsi="Times New Roman" w:cs="Times New Roman"/>
          <w:sz w:val="28"/>
          <w:szCs w:val="28"/>
        </w:rPr>
      </w:pPr>
      <w:r w:rsidRPr="001F325B">
        <w:rPr>
          <w:rFonts w:ascii="Times New Roman" w:hAnsi="Times New Roman" w:cs="Times New Roman"/>
          <w:sz w:val="28"/>
          <w:szCs w:val="28"/>
        </w:rPr>
        <w:t>Особое внимание при работе в группах обращаю на дискуссию, в ходе которой осущест</w:t>
      </w:r>
      <w:r w:rsidR="001F325B">
        <w:rPr>
          <w:rFonts w:ascii="Times New Roman" w:hAnsi="Times New Roman" w:cs="Times New Roman"/>
          <w:sz w:val="28"/>
          <w:szCs w:val="28"/>
        </w:rPr>
        <w:t>вляется представление вариантов</w:t>
      </w:r>
      <w:r w:rsidRPr="001F325B">
        <w:rPr>
          <w:rFonts w:ascii="Times New Roman" w:hAnsi="Times New Roman" w:cs="Times New Roman"/>
          <w:sz w:val="28"/>
          <w:szCs w:val="28"/>
        </w:rPr>
        <w:t xml:space="preserve"> решения  каждой ситуации, ответов на возникающие вопросы, оппонирование. Чтобы избежать конфликтных ситуация, совместно с обучающимися разрабатываем правила работы в группе.</w:t>
      </w:r>
    </w:p>
    <w:p w:rsidR="009378E2" w:rsidRPr="001F325B" w:rsidRDefault="009378E2" w:rsidP="001F325B">
      <w:pPr>
        <w:spacing w:line="276" w:lineRule="auto"/>
        <w:ind w:firstLine="426"/>
        <w:jc w:val="both"/>
        <w:rPr>
          <w:rFonts w:ascii="Times New Roman" w:hAnsi="Times New Roman" w:cs="Times New Roman"/>
          <w:sz w:val="28"/>
          <w:szCs w:val="28"/>
        </w:rPr>
      </w:pPr>
      <w:r w:rsidRPr="001F325B">
        <w:rPr>
          <w:rFonts w:ascii="Times New Roman" w:hAnsi="Times New Roman" w:cs="Times New Roman"/>
          <w:sz w:val="28"/>
          <w:szCs w:val="28"/>
        </w:rPr>
        <w:t xml:space="preserve">В рамках четвертого этапа урока с применением кейс-технологии обучающиеся сначала ведут мысленный перебор известных им способов решения и, не найдя его в арсенале своего прежнего опыта, конструируют новый способ. Так, например, при изучении «Сказки о мертвой царевне и о семи богатырях» А.С. Пушкина я спросила у обучающихся, как они догадались, что царица – ведьма. Они перечислили известные факты по содержанию сказки, а потом было принято решение заглянуть в славянскую мифологию и выяснить символом чего является зеркало. </w:t>
      </w:r>
    </w:p>
    <w:p w:rsidR="009378E2" w:rsidRPr="001F325B" w:rsidRDefault="009378E2" w:rsidP="001F325B">
      <w:pPr>
        <w:spacing w:line="276" w:lineRule="auto"/>
        <w:ind w:firstLine="360"/>
        <w:jc w:val="both"/>
        <w:rPr>
          <w:rFonts w:ascii="Times New Roman" w:hAnsi="Times New Roman" w:cs="Times New Roman"/>
          <w:sz w:val="28"/>
          <w:szCs w:val="28"/>
          <w:shd w:val="clear" w:color="auto" w:fill="FFFFFF"/>
        </w:rPr>
      </w:pPr>
      <w:r w:rsidRPr="001F325B">
        <w:rPr>
          <w:rFonts w:ascii="Times New Roman" w:hAnsi="Times New Roman" w:cs="Times New Roman"/>
          <w:sz w:val="28"/>
          <w:szCs w:val="28"/>
          <w:shd w:val="clear" w:color="auto" w:fill="FFFFFF"/>
        </w:rPr>
        <w:lastRenderedPageBreak/>
        <w:t xml:space="preserve">На пятом этапе кейс-технологии при написании и редактировании кейса, проработке формы представления материала в кейсе, подготовке рекомендаций по его использованию совместно с обучающимися еще раз вспоминаем цель нашего урока, подводим итоги проведенной самостоятельной работы или работы в группе, еще раз проговариваем все этапы нашего исследования, соотносим их с полученными результатами и сравниваем с теми тезисами, которые записали на доске в начале урока. </w:t>
      </w:r>
    </w:p>
    <w:p w:rsidR="009378E2" w:rsidRPr="001F325B" w:rsidRDefault="009378E2" w:rsidP="001F325B">
      <w:pPr>
        <w:spacing w:line="276" w:lineRule="auto"/>
        <w:ind w:firstLine="360"/>
        <w:jc w:val="both"/>
        <w:rPr>
          <w:rFonts w:ascii="Times New Roman" w:hAnsi="Times New Roman" w:cs="Times New Roman"/>
          <w:sz w:val="28"/>
          <w:szCs w:val="28"/>
          <w:shd w:val="clear" w:color="auto" w:fill="FFFFFF"/>
        </w:rPr>
      </w:pPr>
      <w:r w:rsidRPr="001F325B">
        <w:rPr>
          <w:rFonts w:ascii="Times New Roman" w:hAnsi="Times New Roman" w:cs="Times New Roman"/>
          <w:sz w:val="28"/>
          <w:szCs w:val="28"/>
          <w:shd w:val="clear" w:color="auto" w:fill="FFFFFF"/>
        </w:rPr>
        <w:t>На заключительном шестом этапе в качестве продукта кейс-технологии получаем исследовательский проект, синквейн (Приложение 3), творческую работу (Приложение 4), кластер, схему, план для написания сочинения-рассуждения. Обсуждаем полученный продукт, коллективно составляем рекомендации по исправлению замечаний.</w:t>
      </w:r>
    </w:p>
    <w:p w:rsidR="009378E2" w:rsidRPr="001F325B" w:rsidRDefault="001F325B" w:rsidP="001F325B">
      <w:pPr>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оценивании результатов </w:t>
      </w:r>
      <w:r w:rsidR="009378E2" w:rsidRPr="001F325B">
        <w:rPr>
          <w:rFonts w:ascii="Times New Roman" w:hAnsi="Times New Roman" w:cs="Times New Roman"/>
          <w:sz w:val="28"/>
          <w:szCs w:val="28"/>
        </w:rPr>
        <w:t>работы по этапам урока обращаю внимание на следующие критерии:</w:t>
      </w:r>
    </w:p>
    <w:p w:rsidR="009378E2" w:rsidRPr="001F325B" w:rsidRDefault="009378E2" w:rsidP="001F325B">
      <w:pPr>
        <w:numPr>
          <w:ilvl w:val="0"/>
          <w:numId w:val="2"/>
        </w:numPr>
        <w:tabs>
          <w:tab w:val="clear" w:pos="720"/>
          <w:tab w:val="num" w:pos="426"/>
        </w:tabs>
        <w:spacing w:after="0" w:line="276" w:lineRule="auto"/>
        <w:ind w:left="540" w:hanging="540"/>
        <w:jc w:val="both"/>
        <w:rPr>
          <w:rFonts w:ascii="Times New Roman" w:hAnsi="Times New Roman" w:cs="Times New Roman"/>
          <w:sz w:val="28"/>
          <w:szCs w:val="28"/>
        </w:rPr>
      </w:pPr>
      <w:r w:rsidRPr="001F325B">
        <w:rPr>
          <w:rFonts w:ascii="Times New Roman" w:hAnsi="Times New Roman" w:cs="Times New Roman"/>
          <w:sz w:val="28"/>
          <w:szCs w:val="28"/>
        </w:rPr>
        <w:t>грамотное решение проблемы;    </w:t>
      </w:r>
    </w:p>
    <w:p w:rsidR="009378E2" w:rsidRPr="001F325B" w:rsidRDefault="009378E2" w:rsidP="001F325B">
      <w:pPr>
        <w:numPr>
          <w:ilvl w:val="0"/>
          <w:numId w:val="2"/>
        </w:numPr>
        <w:tabs>
          <w:tab w:val="clear" w:pos="720"/>
          <w:tab w:val="num" w:pos="426"/>
        </w:tabs>
        <w:spacing w:after="0" w:line="276" w:lineRule="auto"/>
        <w:ind w:left="540" w:hanging="540"/>
        <w:jc w:val="both"/>
        <w:rPr>
          <w:rFonts w:ascii="Times New Roman" w:hAnsi="Times New Roman" w:cs="Times New Roman"/>
          <w:sz w:val="28"/>
          <w:szCs w:val="28"/>
        </w:rPr>
      </w:pPr>
      <w:r w:rsidRPr="001F325B">
        <w:rPr>
          <w:rFonts w:ascii="Times New Roman" w:hAnsi="Times New Roman" w:cs="Times New Roman"/>
          <w:sz w:val="28"/>
          <w:szCs w:val="28"/>
        </w:rPr>
        <w:t>новизна и неординарность решения проблемы;</w:t>
      </w:r>
    </w:p>
    <w:p w:rsidR="009378E2" w:rsidRPr="001F325B" w:rsidRDefault="009378E2" w:rsidP="001F325B">
      <w:pPr>
        <w:numPr>
          <w:ilvl w:val="0"/>
          <w:numId w:val="2"/>
        </w:numPr>
        <w:tabs>
          <w:tab w:val="clear" w:pos="720"/>
          <w:tab w:val="num" w:pos="426"/>
        </w:tabs>
        <w:spacing w:after="0" w:line="276" w:lineRule="auto"/>
        <w:ind w:left="540" w:hanging="540"/>
        <w:jc w:val="both"/>
        <w:rPr>
          <w:rFonts w:ascii="Times New Roman" w:hAnsi="Times New Roman" w:cs="Times New Roman"/>
          <w:sz w:val="28"/>
          <w:szCs w:val="28"/>
        </w:rPr>
      </w:pPr>
      <w:r w:rsidRPr="001F325B">
        <w:rPr>
          <w:rFonts w:ascii="Times New Roman" w:hAnsi="Times New Roman" w:cs="Times New Roman"/>
          <w:sz w:val="28"/>
          <w:szCs w:val="28"/>
        </w:rPr>
        <w:t>краткость и четкость изложения теоретической части;</w:t>
      </w:r>
    </w:p>
    <w:p w:rsidR="009378E2" w:rsidRPr="001F325B" w:rsidRDefault="009378E2" w:rsidP="001F325B">
      <w:pPr>
        <w:numPr>
          <w:ilvl w:val="0"/>
          <w:numId w:val="2"/>
        </w:numPr>
        <w:tabs>
          <w:tab w:val="clear" w:pos="720"/>
          <w:tab w:val="num" w:pos="426"/>
        </w:tabs>
        <w:spacing w:after="0" w:line="276" w:lineRule="auto"/>
        <w:ind w:left="540" w:hanging="540"/>
        <w:jc w:val="both"/>
        <w:rPr>
          <w:rFonts w:ascii="Times New Roman" w:hAnsi="Times New Roman" w:cs="Times New Roman"/>
          <w:sz w:val="28"/>
          <w:szCs w:val="28"/>
        </w:rPr>
      </w:pPr>
      <w:r w:rsidRPr="001F325B">
        <w:rPr>
          <w:rFonts w:ascii="Times New Roman" w:hAnsi="Times New Roman" w:cs="Times New Roman"/>
          <w:sz w:val="28"/>
          <w:szCs w:val="28"/>
        </w:rPr>
        <w:t>качество оформления решения проблемы;         </w:t>
      </w:r>
    </w:p>
    <w:p w:rsidR="009378E2" w:rsidRPr="001F325B" w:rsidRDefault="009378E2" w:rsidP="001F325B">
      <w:pPr>
        <w:numPr>
          <w:ilvl w:val="0"/>
          <w:numId w:val="2"/>
        </w:numPr>
        <w:tabs>
          <w:tab w:val="clear" w:pos="720"/>
          <w:tab w:val="num" w:pos="426"/>
        </w:tabs>
        <w:spacing w:after="0" w:line="276" w:lineRule="auto"/>
        <w:ind w:left="540" w:hanging="540"/>
        <w:jc w:val="both"/>
        <w:rPr>
          <w:rFonts w:ascii="Times New Roman" w:hAnsi="Times New Roman" w:cs="Times New Roman"/>
          <w:sz w:val="28"/>
          <w:szCs w:val="28"/>
        </w:rPr>
      </w:pPr>
      <w:r w:rsidRPr="001F325B">
        <w:rPr>
          <w:rFonts w:ascii="Times New Roman" w:hAnsi="Times New Roman" w:cs="Times New Roman"/>
          <w:sz w:val="28"/>
          <w:szCs w:val="28"/>
        </w:rPr>
        <w:t>этика ведения дискуссии; </w:t>
      </w:r>
    </w:p>
    <w:p w:rsidR="009378E2" w:rsidRPr="001F325B" w:rsidRDefault="009378E2" w:rsidP="001F325B">
      <w:pPr>
        <w:numPr>
          <w:ilvl w:val="0"/>
          <w:numId w:val="2"/>
        </w:numPr>
        <w:tabs>
          <w:tab w:val="clear" w:pos="720"/>
          <w:tab w:val="num" w:pos="426"/>
        </w:tabs>
        <w:spacing w:after="0" w:line="276" w:lineRule="auto"/>
        <w:ind w:left="540" w:hanging="540"/>
        <w:jc w:val="both"/>
        <w:rPr>
          <w:rFonts w:ascii="Times New Roman" w:hAnsi="Times New Roman" w:cs="Times New Roman"/>
          <w:sz w:val="28"/>
          <w:szCs w:val="28"/>
        </w:rPr>
      </w:pPr>
      <w:r w:rsidRPr="001F325B">
        <w:rPr>
          <w:rFonts w:ascii="Times New Roman" w:hAnsi="Times New Roman" w:cs="Times New Roman"/>
          <w:sz w:val="28"/>
          <w:szCs w:val="28"/>
        </w:rPr>
        <w:t>активность работы всех членов микрогруппы. </w:t>
      </w:r>
    </w:p>
    <w:p w:rsidR="009378E2" w:rsidRPr="001F325B" w:rsidRDefault="009378E2" w:rsidP="001F325B">
      <w:pPr>
        <w:widowControl w:val="0"/>
        <w:autoSpaceDE w:val="0"/>
        <w:autoSpaceDN w:val="0"/>
        <w:adjustRightInd w:val="0"/>
        <w:spacing w:after="0" w:line="276" w:lineRule="auto"/>
        <w:rPr>
          <w:rFonts w:ascii="Times New Roman" w:hAnsi="Times New Roman" w:cs="Times New Roman"/>
          <w:sz w:val="28"/>
          <w:szCs w:val="28"/>
        </w:rPr>
      </w:pP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rPr>
        <w:t>На уроках литературы возможно использовать кейсы различной степени сложности.</w:t>
      </w:r>
    </w:p>
    <w:p w:rsidR="00C4335F" w:rsidRPr="001F325B" w:rsidRDefault="00C4335F" w:rsidP="001F325B">
      <w:pPr>
        <w:widowControl w:val="0"/>
        <w:autoSpaceDE w:val="0"/>
        <w:autoSpaceDN w:val="0"/>
        <w:adjustRightInd w:val="0"/>
        <w:spacing w:after="0" w:line="276" w:lineRule="auto"/>
        <w:rPr>
          <w:rFonts w:ascii="Times New Roman" w:hAnsi="Times New Roman" w:cs="Times New Roman"/>
          <w:sz w:val="28"/>
          <w:szCs w:val="28"/>
        </w:rPr>
      </w:pPr>
      <w:r w:rsidRPr="001F325B">
        <w:rPr>
          <w:rFonts w:ascii="Times New Roman" w:hAnsi="Times New Roman" w:cs="Times New Roman"/>
          <w:color w:val="1C1C1C"/>
          <w:sz w:val="28"/>
          <w:szCs w:val="28"/>
          <w:lang w:val="en-US"/>
        </w:rPr>
        <w:t> </w:t>
      </w:r>
      <w:r w:rsidRPr="001F325B">
        <w:rPr>
          <w:rFonts w:ascii="Times New Roman" w:hAnsi="Times New Roman" w:cs="Times New Roman"/>
          <w:i/>
          <w:iCs/>
          <w:color w:val="1C1C1C"/>
          <w:sz w:val="28"/>
          <w:szCs w:val="28"/>
        </w:rPr>
        <w:t>Первая степень</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предполагает наличие практической ситуации и ее решения. Учащимся предлагается определить, подходит ли решение для данной ситуации и возможно ли иное решение. Например, согласны ли вы с утверждением критика Николая Добролюбова, назвавшего Катерину «лучом света в темном царстве»? Согласны ли вы со словами Александра Сергеевича Грибоедова о том, что в его комедии «Горе от ума» «25 глупцов на одного здравомыслящего человека»? Согласны ли вы с утверждением, что Владимир Дубровский «благородный разбойник»?</w:t>
      </w:r>
    </w:p>
    <w:p w:rsidR="00C4335F" w:rsidRPr="001F325B" w:rsidRDefault="00C4335F" w:rsidP="001F325B">
      <w:pPr>
        <w:widowControl w:val="0"/>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i/>
          <w:iCs/>
          <w:color w:val="1C1C1C"/>
          <w:sz w:val="28"/>
          <w:szCs w:val="28"/>
        </w:rPr>
        <w:t>Вторая степень</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сложности: существует некая практическая ситуация – необходимо найти ее решение. Например, «чем обусловлена тема «лишнего человека» в русской литературе начала ХІХ века»? Или «чем обусловлено появление «маленького человека» в русской литературе ХІХ века»?</w:t>
      </w:r>
    </w:p>
    <w:p w:rsidR="00C4335F" w:rsidRPr="001F325B" w:rsidRDefault="00C4335F" w:rsidP="001F325B">
      <w:pPr>
        <w:widowControl w:val="0"/>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i/>
          <w:iCs/>
          <w:color w:val="1C1C1C"/>
          <w:sz w:val="28"/>
          <w:szCs w:val="28"/>
        </w:rPr>
        <w:t>Третья степень</w:t>
      </w:r>
      <w:r w:rsidRPr="001F325B">
        <w:rPr>
          <w:rFonts w:ascii="Times New Roman" w:hAnsi="Times New Roman" w:cs="Times New Roman"/>
          <w:color w:val="1C1C1C"/>
          <w:sz w:val="28"/>
          <w:szCs w:val="28"/>
          <w:lang w:val="en-US"/>
        </w:rPr>
        <w:t> </w:t>
      </w:r>
      <w:r w:rsidRPr="001F325B">
        <w:rPr>
          <w:rFonts w:ascii="Times New Roman" w:hAnsi="Times New Roman" w:cs="Times New Roman"/>
          <w:color w:val="1C1C1C"/>
          <w:sz w:val="28"/>
          <w:szCs w:val="28"/>
        </w:rPr>
        <w:t xml:space="preserve">сложности: есть практическая ситуация – необходимо определить проблему и найти пути решения. Например, при работе над пьесой </w:t>
      </w:r>
      <w:r w:rsidRPr="001F325B">
        <w:rPr>
          <w:rFonts w:ascii="Times New Roman" w:hAnsi="Times New Roman" w:cs="Times New Roman"/>
          <w:color w:val="1C1C1C"/>
          <w:sz w:val="28"/>
          <w:szCs w:val="28"/>
        </w:rPr>
        <w:lastRenderedPageBreak/>
        <w:t>А.Н.</w:t>
      </w:r>
      <w:r w:rsidR="001F325B">
        <w:rPr>
          <w:rFonts w:ascii="Times New Roman" w:hAnsi="Times New Roman" w:cs="Times New Roman"/>
          <w:color w:val="1C1C1C"/>
          <w:sz w:val="28"/>
          <w:szCs w:val="28"/>
        </w:rPr>
        <w:t xml:space="preserve"> </w:t>
      </w:r>
      <w:r w:rsidRPr="001F325B">
        <w:rPr>
          <w:rFonts w:ascii="Times New Roman" w:hAnsi="Times New Roman" w:cs="Times New Roman"/>
          <w:color w:val="1C1C1C"/>
          <w:sz w:val="28"/>
          <w:szCs w:val="28"/>
        </w:rPr>
        <w:t>Островского «Гроза» предлагается определить главную тему, проблему произведения. Решить данный кейс предлагается учащимся после самостоятельного прочтения произведения, работы с дополнительной литературой. Как правило, большинство учащихся главным в произведении видят несчастную судьбу женщины, гораздо меньшее число детей главной темой произведения видят социальные проблемы и устрой общества, проблему несходства характеров членов семьи и т.д. Решений может быть множество и все варианты имеют право на существование, доказательство и обсуждение.</w:t>
      </w:r>
    </w:p>
    <w:p w:rsidR="00C4335F" w:rsidRPr="001F325B" w:rsidRDefault="00C4335F"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color w:val="1C1C1C"/>
          <w:sz w:val="28"/>
          <w:szCs w:val="28"/>
        </w:rPr>
        <w:t>Работа по решению кейсов одинаково эффективна в групповой работе учащихся, в работе в парах, в индивидуальной работе. Результат решения кейсов может быть представлен в виде презентации, защиты проекта, критической справки, описательной работы, эссе.</w:t>
      </w:r>
    </w:p>
    <w:p w:rsidR="00F93F87" w:rsidRPr="001F325B" w:rsidRDefault="00F93F87" w:rsidP="001F325B">
      <w:pPr>
        <w:autoSpaceDE w:val="0"/>
        <w:autoSpaceDN w:val="0"/>
        <w:adjustRightInd w:val="0"/>
        <w:spacing w:after="0" w:line="276" w:lineRule="auto"/>
        <w:ind w:firstLine="709"/>
        <w:jc w:val="both"/>
        <w:rPr>
          <w:rFonts w:ascii="Times New Roman" w:hAnsi="Times New Roman" w:cs="Times New Roman"/>
          <w:bCs/>
          <w:i/>
          <w:sz w:val="28"/>
          <w:szCs w:val="28"/>
        </w:rPr>
      </w:pPr>
      <w:r w:rsidRPr="001F325B">
        <w:rPr>
          <w:rFonts w:ascii="Times New Roman" w:hAnsi="Times New Roman" w:cs="Times New Roman"/>
          <w:sz w:val="28"/>
          <w:szCs w:val="28"/>
        </w:rPr>
        <w:t xml:space="preserve">Так же применяю кейс-технологию на уроках </w:t>
      </w:r>
      <w:r w:rsidRPr="001F325B">
        <w:rPr>
          <w:rFonts w:ascii="Times New Roman" w:hAnsi="Times New Roman" w:cs="Times New Roman"/>
          <w:bCs/>
          <w:i/>
          <w:sz w:val="28"/>
          <w:szCs w:val="28"/>
        </w:rPr>
        <w:t>при подготовке к</w:t>
      </w:r>
      <w:r w:rsidR="00F826CA" w:rsidRPr="001F325B">
        <w:rPr>
          <w:rFonts w:ascii="Times New Roman" w:hAnsi="Times New Roman" w:cs="Times New Roman"/>
          <w:bCs/>
          <w:i/>
          <w:sz w:val="28"/>
          <w:szCs w:val="28"/>
        </w:rPr>
        <w:t xml:space="preserve"> </w:t>
      </w:r>
      <w:r w:rsidRPr="001F325B">
        <w:rPr>
          <w:rFonts w:ascii="Times New Roman" w:hAnsi="Times New Roman" w:cs="Times New Roman"/>
          <w:bCs/>
          <w:i/>
          <w:sz w:val="28"/>
          <w:szCs w:val="28"/>
        </w:rPr>
        <w:t>написанию сочинения-рассуждения.</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bCs/>
          <w:i/>
          <w:sz w:val="28"/>
          <w:szCs w:val="28"/>
        </w:rPr>
        <w:t>1 ступень</w:t>
      </w:r>
      <w:r w:rsidRPr="001F325B">
        <w:rPr>
          <w:rFonts w:ascii="Times New Roman" w:hAnsi="Times New Roman" w:cs="Times New Roman"/>
          <w:b/>
          <w:bCs/>
          <w:sz w:val="28"/>
          <w:szCs w:val="28"/>
        </w:rPr>
        <w:t xml:space="preserve"> </w:t>
      </w:r>
      <w:r w:rsidRPr="001F325B">
        <w:rPr>
          <w:rFonts w:ascii="Times New Roman" w:hAnsi="Times New Roman" w:cs="Times New Roman"/>
          <w:sz w:val="28"/>
          <w:szCs w:val="28"/>
        </w:rPr>
        <w:t>– введение в задачу: деление на рабочие группы по 3-5</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человек, в которых есть «ведущий» (он организует обсуждение вопроса),</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«аналитик» (он подвергает сомнению идеи и формулировки), «протоколист»</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(он фиксирует все, что относится к позиции группы, а затем участвует в</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 xml:space="preserve">обсуждении), «наблюдатель» (он следит за последовательностью действий </w:t>
      </w:r>
      <w:r w:rsidR="00F826CA" w:rsidRPr="001F325B">
        <w:rPr>
          <w:rFonts w:ascii="Times New Roman" w:hAnsi="Times New Roman" w:cs="Times New Roman"/>
          <w:sz w:val="28"/>
          <w:szCs w:val="28"/>
        </w:rPr>
        <w:t xml:space="preserve">в </w:t>
      </w:r>
      <w:r w:rsidRPr="001F325B">
        <w:rPr>
          <w:rFonts w:ascii="Times New Roman" w:hAnsi="Times New Roman" w:cs="Times New Roman"/>
          <w:sz w:val="28"/>
          <w:szCs w:val="28"/>
        </w:rPr>
        <w:t>соответствии с представленной задачей); совместное чтение представленного</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sz w:val="28"/>
          <w:szCs w:val="28"/>
        </w:rPr>
        <w:t>текста для обсуждения (текст у всех групп одинаковый).</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bCs/>
          <w:i/>
          <w:sz w:val="28"/>
          <w:szCs w:val="28"/>
        </w:rPr>
        <w:t>2 ступень</w:t>
      </w:r>
      <w:r w:rsidRPr="001F325B">
        <w:rPr>
          <w:rFonts w:ascii="Times New Roman" w:hAnsi="Times New Roman" w:cs="Times New Roman"/>
          <w:b/>
          <w:bCs/>
          <w:sz w:val="28"/>
          <w:szCs w:val="28"/>
        </w:rPr>
        <w:t xml:space="preserve"> </w:t>
      </w:r>
      <w:r w:rsidRPr="001F325B">
        <w:rPr>
          <w:rFonts w:ascii="Times New Roman" w:hAnsi="Times New Roman" w:cs="Times New Roman"/>
          <w:sz w:val="28"/>
          <w:szCs w:val="28"/>
        </w:rPr>
        <w:t>– сбор информации по кейс-задаче: что такое проблема, где</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её можно найти в тексте, каким способом можно её сформулировать, чем</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отличается от темы, какова функция проблемы, сколько можно найти</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проблем, какими речевыми клише можно воспользоваться (методические</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рекомендации выдаются каждой группе).</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bCs/>
          <w:i/>
          <w:sz w:val="28"/>
          <w:szCs w:val="28"/>
        </w:rPr>
        <w:t>3 ступень</w:t>
      </w:r>
      <w:r w:rsidRPr="001F325B">
        <w:rPr>
          <w:rFonts w:ascii="Times New Roman" w:hAnsi="Times New Roman" w:cs="Times New Roman"/>
          <w:b/>
          <w:bCs/>
          <w:sz w:val="28"/>
          <w:szCs w:val="28"/>
        </w:rPr>
        <w:t xml:space="preserve"> </w:t>
      </w:r>
      <w:r w:rsidRPr="001F325B">
        <w:rPr>
          <w:rFonts w:ascii="Times New Roman" w:hAnsi="Times New Roman" w:cs="Times New Roman"/>
          <w:sz w:val="28"/>
          <w:szCs w:val="28"/>
        </w:rPr>
        <w:t>– принятие решений: выбор одной проблемы; формулировка</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одним словом или словосочетанием или выделение проблемы в форме</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вопроса.</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bCs/>
          <w:i/>
          <w:sz w:val="28"/>
          <w:szCs w:val="28"/>
        </w:rPr>
        <w:t>4 ступень</w:t>
      </w:r>
      <w:r w:rsidRPr="001F325B">
        <w:rPr>
          <w:rFonts w:ascii="Times New Roman" w:hAnsi="Times New Roman" w:cs="Times New Roman"/>
          <w:b/>
          <w:bCs/>
          <w:sz w:val="28"/>
          <w:szCs w:val="28"/>
        </w:rPr>
        <w:t xml:space="preserve"> </w:t>
      </w:r>
      <w:r w:rsidRPr="001F325B">
        <w:rPr>
          <w:rFonts w:ascii="Times New Roman" w:hAnsi="Times New Roman" w:cs="Times New Roman"/>
          <w:sz w:val="28"/>
          <w:szCs w:val="28"/>
        </w:rPr>
        <w:t>– рассмотрение альтернатив: выступление «протоколиста»</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каждой группы с предложением своей проблемы, выбор одной общей и</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сравнение с эталонным вариантом, предложенным учителем.</w:t>
      </w:r>
    </w:p>
    <w:p w:rsidR="00F93F87" w:rsidRPr="001F325B" w:rsidRDefault="00F93F87" w:rsidP="001F325B">
      <w:pPr>
        <w:autoSpaceDE w:val="0"/>
        <w:autoSpaceDN w:val="0"/>
        <w:adjustRightInd w:val="0"/>
        <w:spacing w:after="0" w:line="276" w:lineRule="auto"/>
        <w:jc w:val="both"/>
        <w:rPr>
          <w:rFonts w:ascii="Times New Roman" w:hAnsi="Times New Roman" w:cs="Times New Roman"/>
          <w:sz w:val="28"/>
          <w:szCs w:val="28"/>
        </w:rPr>
      </w:pPr>
      <w:r w:rsidRPr="001F325B">
        <w:rPr>
          <w:rFonts w:ascii="Times New Roman" w:hAnsi="Times New Roman" w:cs="Times New Roman"/>
          <w:bCs/>
          <w:i/>
          <w:sz w:val="28"/>
          <w:szCs w:val="28"/>
        </w:rPr>
        <w:t>5 ступень</w:t>
      </w:r>
      <w:r w:rsidRPr="001F325B">
        <w:rPr>
          <w:rFonts w:ascii="Times New Roman" w:hAnsi="Times New Roman" w:cs="Times New Roman"/>
          <w:b/>
          <w:bCs/>
          <w:sz w:val="28"/>
          <w:szCs w:val="28"/>
        </w:rPr>
        <w:t xml:space="preserve"> </w:t>
      </w:r>
      <w:r w:rsidRPr="001F325B">
        <w:rPr>
          <w:rFonts w:ascii="Times New Roman" w:hAnsi="Times New Roman" w:cs="Times New Roman"/>
          <w:sz w:val="28"/>
          <w:szCs w:val="28"/>
        </w:rPr>
        <w:t>– сравнительный анализ: в рабочей тетради находится</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предложенный для работы текст (каждой группе разные варианты),</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выбираются из предложенных формулировок правильный вариант или</w:t>
      </w:r>
      <w:r w:rsidR="00F826CA" w:rsidRPr="001F325B">
        <w:rPr>
          <w:rFonts w:ascii="Times New Roman" w:hAnsi="Times New Roman" w:cs="Times New Roman"/>
          <w:sz w:val="28"/>
          <w:szCs w:val="28"/>
        </w:rPr>
        <w:t xml:space="preserve"> </w:t>
      </w:r>
      <w:r w:rsidRPr="001F325B">
        <w:rPr>
          <w:rFonts w:ascii="Times New Roman" w:hAnsi="Times New Roman" w:cs="Times New Roman"/>
          <w:sz w:val="28"/>
          <w:szCs w:val="28"/>
        </w:rPr>
        <w:t>определяют правильность выбранной кем-то проблемы</w:t>
      </w:r>
      <w:r w:rsidR="00F826CA" w:rsidRPr="001F325B">
        <w:rPr>
          <w:rFonts w:ascii="Times New Roman" w:hAnsi="Times New Roman" w:cs="Times New Roman"/>
          <w:sz w:val="28"/>
          <w:szCs w:val="28"/>
        </w:rPr>
        <w:t>.</w:t>
      </w:r>
    </w:p>
    <w:p w:rsidR="00F93F87" w:rsidRPr="001F325B" w:rsidRDefault="00F93F87" w:rsidP="001F325B">
      <w:pPr>
        <w:spacing w:after="0" w:line="276" w:lineRule="auto"/>
        <w:jc w:val="both"/>
        <w:rPr>
          <w:rFonts w:ascii="Times New Roman" w:hAnsi="Times New Roman" w:cs="Times New Roman"/>
          <w:sz w:val="28"/>
          <w:szCs w:val="28"/>
        </w:rPr>
      </w:pPr>
      <w:r w:rsidRPr="001F325B">
        <w:rPr>
          <w:rFonts w:ascii="Times New Roman" w:hAnsi="Times New Roman" w:cs="Times New Roman"/>
          <w:bCs/>
          <w:i/>
          <w:sz w:val="28"/>
          <w:szCs w:val="28"/>
        </w:rPr>
        <w:t>6 ступень</w:t>
      </w:r>
      <w:r w:rsidRPr="001F325B">
        <w:rPr>
          <w:rFonts w:ascii="Times New Roman" w:hAnsi="Times New Roman" w:cs="Times New Roman"/>
          <w:b/>
          <w:bCs/>
          <w:sz w:val="28"/>
          <w:szCs w:val="28"/>
        </w:rPr>
        <w:t xml:space="preserve"> </w:t>
      </w:r>
      <w:r w:rsidRPr="001F325B">
        <w:rPr>
          <w:rFonts w:ascii="Times New Roman" w:hAnsi="Times New Roman" w:cs="Times New Roman"/>
          <w:sz w:val="28"/>
          <w:szCs w:val="28"/>
        </w:rPr>
        <w:t>– презентация решений: написание сочинения-рассуждения</w:t>
      </w:r>
      <w:r w:rsidR="00F826CA" w:rsidRPr="001F325B">
        <w:rPr>
          <w:rFonts w:ascii="Times New Roman" w:hAnsi="Times New Roman" w:cs="Times New Roman"/>
          <w:sz w:val="28"/>
          <w:szCs w:val="28"/>
        </w:rPr>
        <w:t>.</w:t>
      </w:r>
    </w:p>
    <w:p w:rsidR="00F826CA" w:rsidRPr="001F325B" w:rsidRDefault="00F826CA"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sz w:val="28"/>
          <w:szCs w:val="28"/>
        </w:rPr>
        <w:t>Кейс-метод – одна из форм, способных положительно повлиять на процесс, поскольку традиционные методы ориентированы на изучение чего- либо, а кейс-технологии – на овладение навыками применения имеющихся зна</w:t>
      </w:r>
      <w:r w:rsidRPr="001F325B">
        <w:rPr>
          <w:rFonts w:ascii="Times New Roman" w:hAnsi="Times New Roman" w:cs="Times New Roman"/>
          <w:sz w:val="28"/>
          <w:szCs w:val="28"/>
        </w:rPr>
        <w:lastRenderedPageBreak/>
        <w:t>ний к конкретной ситуации, для решения проблем, имеющих практическое значение. При применении данного метода на учеников не давит груз представлений о необходимости вести работу по строго запланированной схеме с осознанием конечного результата, к которому необходимо привести свою работу.</w:t>
      </w:r>
    </w:p>
    <w:p w:rsidR="0052770B" w:rsidRPr="001F325B" w:rsidRDefault="00F826CA" w:rsidP="001F325B">
      <w:pPr>
        <w:autoSpaceDE w:val="0"/>
        <w:autoSpaceDN w:val="0"/>
        <w:adjustRightInd w:val="0"/>
        <w:spacing w:after="0" w:line="276" w:lineRule="auto"/>
        <w:ind w:firstLine="709"/>
        <w:jc w:val="both"/>
        <w:rPr>
          <w:rFonts w:ascii="Times New Roman" w:hAnsi="Times New Roman" w:cs="Times New Roman"/>
          <w:sz w:val="28"/>
          <w:szCs w:val="28"/>
        </w:rPr>
      </w:pPr>
      <w:r w:rsidRPr="001F325B">
        <w:rPr>
          <w:rFonts w:ascii="Times New Roman" w:hAnsi="Times New Roman" w:cs="Times New Roman"/>
          <w:sz w:val="28"/>
          <w:szCs w:val="28"/>
        </w:rPr>
        <w:t xml:space="preserve">Особенностью современности является постоянное расширение информационного поля, что усложняет выбор. Управляемость процесса обучения состоит в том, что право подбора информации (при допустимости участия учащихся на стадии подготовки кейса) принадлежит учителю. Он может прогнозировать ход обсуждения, а также варианты предлагаемых решений. Данный метод способствует развитию умений учеников самостоятельно принимать оригинальные нестандартные решения. </w:t>
      </w: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Pr="001F325B"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45136D" w:rsidRDefault="0045136D" w:rsidP="001F325B">
      <w:pPr>
        <w:autoSpaceDE w:val="0"/>
        <w:autoSpaceDN w:val="0"/>
        <w:adjustRightInd w:val="0"/>
        <w:spacing w:after="0" w:line="276" w:lineRule="auto"/>
        <w:ind w:firstLine="709"/>
        <w:jc w:val="both"/>
        <w:rPr>
          <w:rFonts w:ascii="Times New Roman" w:hAnsi="Times New Roman" w:cs="Times New Roman"/>
          <w:sz w:val="28"/>
          <w:szCs w:val="28"/>
        </w:rPr>
      </w:pPr>
    </w:p>
    <w:p w:rsidR="001F325B" w:rsidRDefault="001F325B" w:rsidP="001F325B">
      <w:pPr>
        <w:autoSpaceDE w:val="0"/>
        <w:autoSpaceDN w:val="0"/>
        <w:adjustRightInd w:val="0"/>
        <w:spacing w:after="0" w:line="276" w:lineRule="auto"/>
        <w:ind w:firstLine="709"/>
        <w:jc w:val="both"/>
        <w:rPr>
          <w:rFonts w:ascii="Times New Roman" w:hAnsi="Times New Roman" w:cs="Times New Roman"/>
          <w:sz w:val="28"/>
          <w:szCs w:val="28"/>
        </w:rPr>
      </w:pPr>
    </w:p>
    <w:p w:rsidR="001F325B" w:rsidRDefault="001F325B" w:rsidP="001F325B">
      <w:pPr>
        <w:autoSpaceDE w:val="0"/>
        <w:autoSpaceDN w:val="0"/>
        <w:adjustRightInd w:val="0"/>
        <w:spacing w:after="0" w:line="276" w:lineRule="auto"/>
        <w:ind w:firstLine="709"/>
        <w:jc w:val="both"/>
        <w:rPr>
          <w:rFonts w:ascii="Times New Roman" w:hAnsi="Times New Roman" w:cs="Times New Roman"/>
          <w:sz w:val="28"/>
          <w:szCs w:val="28"/>
        </w:rPr>
      </w:pPr>
    </w:p>
    <w:p w:rsidR="001F325B" w:rsidRDefault="001F325B" w:rsidP="001F325B">
      <w:pPr>
        <w:autoSpaceDE w:val="0"/>
        <w:autoSpaceDN w:val="0"/>
        <w:adjustRightInd w:val="0"/>
        <w:spacing w:after="0" w:line="276" w:lineRule="auto"/>
        <w:ind w:firstLine="709"/>
        <w:jc w:val="both"/>
        <w:rPr>
          <w:rFonts w:ascii="Times New Roman" w:hAnsi="Times New Roman" w:cs="Times New Roman"/>
          <w:sz w:val="28"/>
          <w:szCs w:val="28"/>
        </w:rPr>
      </w:pPr>
    </w:p>
    <w:p w:rsidR="001F325B" w:rsidRDefault="001F325B" w:rsidP="001F325B">
      <w:pPr>
        <w:autoSpaceDE w:val="0"/>
        <w:autoSpaceDN w:val="0"/>
        <w:adjustRightInd w:val="0"/>
        <w:spacing w:after="0" w:line="276" w:lineRule="auto"/>
        <w:ind w:firstLine="709"/>
        <w:jc w:val="both"/>
        <w:rPr>
          <w:rFonts w:ascii="Times New Roman" w:hAnsi="Times New Roman" w:cs="Times New Roman"/>
          <w:sz w:val="28"/>
          <w:szCs w:val="28"/>
        </w:rPr>
      </w:pPr>
    </w:p>
    <w:p w:rsidR="001F325B" w:rsidRDefault="001F325B" w:rsidP="001F325B">
      <w:pPr>
        <w:autoSpaceDE w:val="0"/>
        <w:autoSpaceDN w:val="0"/>
        <w:adjustRightInd w:val="0"/>
        <w:spacing w:after="0" w:line="276" w:lineRule="auto"/>
        <w:ind w:firstLine="709"/>
        <w:jc w:val="both"/>
        <w:rPr>
          <w:rFonts w:ascii="Times New Roman" w:hAnsi="Times New Roman" w:cs="Times New Roman"/>
          <w:sz w:val="28"/>
          <w:szCs w:val="28"/>
        </w:rPr>
      </w:pPr>
    </w:p>
    <w:p w:rsidR="001F325B" w:rsidRDefault="001F325B" w:rsidP="001F325B">
      <w:pPr>
        <w:autoSpaceDE w:val="0"/>
        <w:autoSpaceDN w:val="0"/>
        <w:adjustRightInd w:val="0"/>
        <w:spacing w:after="0" w:line="276" w:lineRule="auto"/>
        <w:ind w:firstLine="709"/>
        <w:jc w:val="both"/>
        <w:rPr>
          <w:rFonts w:ascii="Times New Roman" w:hAnsi="Times New Roman" w:cs="Times New Roman"/>
          <w:sz w:val="28"/>
          <w:szCs w:val="28"/>
        </w:rPr>
      </w:pPr>
    </w:p>
    <w:p w:rsidR="001F325B" w:rsidRDefault="001F325B" w:rsidP="001F325B">
      <w:pPr>
        <w:autoSpaceDE w:val="0"/>
        <w:autoSpaceDN w:val="0"/>
        <w:adjustRightInd w:val="0"/>
        <w:spacing w:after="0" w:line="276" w:lineRule="auto"/>
        <w:ind w:firstLine="709"/>
        <w:jc w:val="both"/>
        <w:rPr>
          <w:rFonts w:ascii="Times New Roman" w:hAnsi="Times New Roman" w:cs="Times New Roman"/>
          <w:sz w:val="28"/>
          <w:szCs w:val="28"/>
        </w:rPr>
      </w:pPr>
    </w:p>
    <w:p w:rsidR="001F325B" w:rsidRPr="001F325B" w:rsidRDefault="001F325B" w:rsidP="001F325B">
      <w:pPr>
        <w:autoSpaceDE w:val="0"/>
        <w:autoSpaceDN w:val="0"/>
        <w:adjustRightInd w:val="0"/>
        <w:spacing w:after="0" w:line="276" w:lineRule="auto"/>
        <w:ind w:firstLine="709"/>
        <w:jc w:val="both"/>
        <w:rPr>
          <w:rFonts w:ascii="Times New Roman" w:hAnsi="Times New Roman" w:cs="Times New Roman"/>
          <w:sz w:val="28"/>
          <w:szCs w:val="28"/>
        </w:rPr>
      </w:pPr>
    </w:p>
    <w:p w:rsidR="00F93F87" w:rsidRPr="001F325B" w:rsidRDefault="00F93F87" w:rsidP="001F325B">
      <w:pPr>
        <w:autoSpaceDE w:val="0"/>
        <w:autoSpaceDN w:val="0"/>
        <w:adjustRightInd w:val="0"/>
        <w:spacing w:after="0" w:line="480" w:lineRule="auto"/>
        <w:jc w:val="center"/>
        <w:rPr>
          <w:rFonts w:ascii="Times New Roman" w:hAnsi="Times New Roman" w:cs="Times New Roman"/>
          <w:b/>
          <w:bCs/>
          <w:sz w:val="28"/>
          <w:szCs w:val="28"/>
        </w:rPr>
      </w:pPr>
      <w:r w:rsidRPr="001F325B">
        <w:rPr>
          <w:rFonts w:ascii="Times New Roman" w:hAnsi="Times New Roman" w:cs="Times New Roman"/>
          <w:b/>
          <w:bCs/>
          <w:sz w:val="28"/>
          <w:szCs w:val="28"/>
        </w:rPr>
        <w:lastRenderedPageBreak/>
        <w:t>Список литературы</w:t>
      </w:r>
      <w:r w:rsidR="0045136D" w:rsidRPr="001F325B">
        <w:rPr>
          <w:rFonts w:ascii="Times New Roman" w:hAnsi="Times New Roman" w:cs="Times New Roman"/>
          <w:b/>
          <w:bCs/>
          <w:sz w:val="28"/>
          <w:szCs w:val="28"/>
        </w:rPr>
        <w:t xml:space="preserve"> и интернет-ресурсов</w:t>
      </w:r>
    </w:p>
    <w:p w:rsidR="00F93F87" w:rsidRPr="001F325B" w:rsidRDefault="00F93F87" w:rsidP="001F325B">
      <w:pPr>
        <w:autoSpaceDE w:val="0"/>
        <w:autoSpaceDN w:val="0"/>
        <w:adjustRightInd w:val="0"/>
        <w:spacing w:after="0" w:line="480" w:lineRule="auto"/>
        <w:jc w:val="both"/>
        <w:rPr>
          <w:rFonts w:ascii="Times New Roman" w:hAnsi="Times New Roman" w:cs="Times New Roman"/>
          <w:sz w:val="28"/>
          <w:szCs w:val="28"/>
        </w:rPr>
      </w:pPr>
      <w:r w:rsidRPr="001F325B">
        <w:rPr>
          <w:rFonts w:ascii="Times New Roman" w:hAnsi="Times New Roman" w:cs="Times New Roman"/>
          <w:sz w:val="28"/>
          <w:szCs w:val="28"/>
        </w:rPr>
        <w:t>1. Андюсев Б.Е. Кейс-метод как инструмент формирования</w:t>
      </w:r>
      <w:r w:rsidR="0052770B" w:rsidRPr="001F325B">
        <w:rPr>
          <w:rFonts w:ascii="Times New Roman" w:hAnsi="Times New Roman" w:cs="Times New Roman"/>
          <w:sz w:val="28"/>
          <w:szCs w:val="28"/>
        </w:rPr>
        <w:t xml:space="preserve"> </w:t>
      </w:r>
      <w:r w:rsidRPr="001F325B">
        <w:rPr>
          <w:rFonts w:ascii="Times New Roman" w:hAnsi="Times New Roman" w:cs="Times New Roman"/>
          <w:sz w:val="28"/>
          <w:szCs w:val="28"/>
        </w:rPr>
        <w:t>компетентностей //Директор школы. - №4, 2010. – с. 61 – 69.</w:t>
      </w:r>
    </w:p>
    <w:p w:rsidR="00F93F87" w:rsidRPr="001F325B" w:rsidRDefault="0052770B" w:rsidP="001F325B">
      <w:pPr>
        <w:autoSpaceDE w:val="0"/>
        <w:autoSpaceDN w:val="0"/>
        <w:adjustRightInd w:val="0"/>
        <w:spacing w:after="0" w:line="480" w:lineRule="auto"/>
        <w:jc w:val="both"/>
        <w:rPr>
          <w:rFonts w:ascii="Times New Roman" w:hAnsi="Times New Roman" w:cs="Times New Roman"/>
          <w:sz w:val="28"/>
          <w:szCs w:val="28"/>
        </w:rPr>
      </w:pPr>
      <w:r w:rsidRPr="001F325B">
        <w:rPr>
          <w:rFonts w:ascii="Times New Roman" w:hAnsi="Times New Roman" w:cs="Times New Roman"/>
          <w:sz w:val="28"/>
          <w:szCs w:val="28"/>
        </w:rPr>
        <w:t>2</w:t>
      </w:r>
      <w:r w:rsidR="00F93F87" w:rsidRPr="001F325B">
        <w:rPr>
          <w:rFonts w:ascii="Times New Roman" w:hAnsi="Times New Roman" w:cs="Times New Roman"/>
          <w:sz w:val="28"/>
          <w:szCs w:val="28"/>
        </w:rPr>
        <w:t>. Давиденко В. Чем "кейс" отличается от чемоданчика?/«Обучение за</w:t>
      </w:r>
      <w:r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рубежом» №7, 2000.</w:t>
      </w:r>
    </w:p>
    <w:p w:rsidR="0045136D" w:rsidRPr="001F325B" w:rsidRDefault="0045136D" w:rsidP="001F325B">
      <w:pPr>
        <w:autoSpaceDE w:val="0"/>
        <w:autoSpaceDN w:val="0"/>
        <w:adjustRightInd w:val="0"/>
        <w:spacing w:after="0" w:line="480" w:lineRule="auto"/>
        <w:jc w:val="both"/>
        <w:rPr>
          <w:rFonts w:ascii="Times New Roman" w:hAnsi="Times New Roman" w:cs="Times New Roman"/>
          <w:sz w:val="28"/>
          <w:szCs w:val="28"/>
        </w:rPr>
      </w:pPr>
      <w:r w:rsidRPr="001F325B">
        <w:rPr>
          <w:rFonts w:ascii="Times New Roman" w:hAnsi="Times New Roman" w:cs="Times New Roman"/>
          <w:sz w:val="28"/>
          <w:szCs w:val="28"/>
        </w:rPr>
        <w:t xml:space="preserve">3. Добрыднева Е.В. </w:t>
      </w:r>
      <w:r w:rsidRPr="001F325B">
        <w:rPr>
          <w:rFonts w:ascii="Times New Roman" w:hAnsi="Times New Roman" w:cs="Times New Roman"/>
          <w:bCs/>
          <w:color w:val="183C5D"/>
          <w:sz w:val="28"/>
          <w:szCs w:val="28"/>
        </w:rPr>
        <w:t>Кейс-технологии на уроках русского языка//</w:t>
      </w:r>
      <w:r w:rsidRPr="001F325B">
        <w:rPr>
          <w:rFonts w:ascii="Times New Roman" w:hAnsi="Times New Roman" w:cs="Times New Roman"/>
          <w:sz w:val="28"/>
          <w:szCs w:val="28"/>
        </w:rPr>
        <w:t xml:space="preserve"> </w:t>
      </w:r>
      <w:r w:rsidRPr="001F325B">
        <w:rPr>
          <w:rFonts w:ascii="Times New Roman" w:hAnsi="Times New Roman" w:cs="Times New Roman"/>
          <w:bCs/>
          <w:color w:val="183C5D"/>
          <w:sz w:val="28"/>
          <w:szCs w:val="28"/>
          <w:lang w:val="en-US"/>
        </w:rPr>
        <w:t>https</w:t>
      </w:r>
      <w:r w:rsidRPr="001F325B">
        <w:rPr>
          <w:rFonts w:ascii="Times New Roman" w:hAnsi="Times New Roman" w:cs="Times New Roman"/>
          <w:bCs/>
          <w:color w:val="183C5D"/>
          <w:sz w:val="28"/>
          <w:szCs w:val="28"/>
        </w:rPr>
        <w:t>://</w:t>
      </w:r>
      <w:r w:rsidRPr="001F325B">
        <w:rPr>
          <w:rFonts w:ascii="Times New Roman" w:hAnsi="Times New Roman" w:cs="Times New Roman"/>
          <w:bCs/>
          <w:color w:val="183C5D"/>
          <w:sz w:val="28"/>
          <w:szCs w:val="28"/>
          <w:lang w:val="en-US"/>
        </w:rPr>
        <w:t>multiurok</w:t>
      </w:r>
      <w:r w:rsidRPr="001F325B">
        <w:rPr>
          <w:rFonts w:ascii="Times New Roman" w:hAnsi="Times New Roman" w:cs="Times New Roman"/>
          <w:bCs/>
          <w:color w:val="183C5D"/>
          <w:sz w:val="28"/>
          <w:szCs w:val="28"/>
        </w:rPr>
        <w:t>.</w:t>
      </w:r>
      <w:r w:rsidRPr="001F325B">
        <w:rPr>
          <w:rFonts w:ascii="Times New Roman" w:hAnsi="Times New Roman" w:cs="Times New Roman"/>
          <w:bCs/>
          <w:color w:val="183C5D"/>
          <w:sz w:val="28"/>
          <w:szCs w:val="28"/>
          <w:lang w:val="en-US"/>
        </w:rPr>
        <w:t>ru</w:t>
      </w:r>
      <w:r w:rsidRPr="001F325B">
        <w:rPr>
          <w:rFonts w:ascii="Times New Roman" w:hAnsi="Times New Roman" w:cs="Times New Roman"/>
          <w:bCs/>
          <w:color w:val="183C5D"/>
          <w:sz w:val="28"/>
          <w:szCs w:val="28"/>
        </w:rPr>
        <w:t>/</w:t>
      </w:r>
      <w:r w:rsidRPr="001F325B">
        <w:rPr>
          <w:rFonts w:ascii="Times New Roman" w:hAnsi="Times New Roman" w:cs="Times New Roman"/>
          <w:bCs/>
          <w:color w:val="183C5D"/>
          <w:sz w:val="28"/>
          <w:szCs w:val="28"/>
          <w:lang w:val="en-US"/>
        </w:rPr>
        <w:t>files</w:t>
      </w:r>
      <w:r w:rsidRPr="001F325B">
        <w:rPr>
          <w:rFonts w:ascii="Times New Roman" w:hAnsi="Times New Roman" w:cs="Times New Roman"/>
          <w:bCs/>
          <w:color w:val="183C5D"/>
          <w:sz w:val="28"/>
          <w:szCs w:val="28"/>
        </w:rPr>
        <w:t>/</w:t>
      </w:r>
      <w:r w:rsidRPr="001F325B">
        <w:rPr>
          <w:rFonts w:ascii="Times New Roman" w:hAnsi="Times New Roman" w:cs="Times New Roman"/>
          <w:bCs/>
          <w:color w:val="183C5D"/>
          <w:sz w:val="28"/>
          <w:szCs w:val="28"/>
          <w:lang w:val="en-US"/>
        </w:rPr>
        <w:t>doklad</w:t>
      </w:r>
      <w:r w:rsidRPr="001F325B">
        <w:rPr>
          <w:rFonts w:ascii="Times New Roman" w:hAnsi="Times New Roman" w:cs="Times New Roman"/>
          <w:bCs/>
          <w:color w:val="183C5D"/>
          <w:sz w:val="28"/>
          <w:szCs w:val="28"/>
        </w:rPr>
        <w:t>-</w:t>
      </w:r>
      <w:r w:rsidRPr="001F325B">
        <w:rPr>
          <w:rFonts w:ascii="Times New Roman" w:hAnsi="Times New Roman" w:cs="Times New Roman"/>
          <w:bCs/>
          <w:color w:val="183C5D"/>
          <w:sz w:val="28"/>
          <w:szCs w:val="28"/>
          <w:lang w:val="en-US"/>
        </w:rPr>
        <w:t>kieis</w:t>
      </w:r>
      <w:r w:rsidRPr="001F325B">
        <w:rPr>
          <w:rFonts w:ascii="Times New Roman" w:hAnsi="Times New Roman" w:cs="Times New Roman"/>
          <w:bCs/>
          <w:color w:val="183C5D"/>
          <w:sz w:val="28"/>
          <w:szCs w:val="28"/>
        </w:rPr>
        <w:t>-</w:t>
      </w:r>
      <w:r w:rsidRPr="001F325B">
        <w:rPr>
          <w:rFonts w:ascii="Times New Roman" w:hAnsi="Times New Roman" w:cs="Times New Roman"/>
          <w:bCs/>
          <w:color w:val="183C5D"/>
          <w:sz w:val="28"/>
          <w:szCs w:val="28"/>
          <w:lang w:val="en-US"/>
        </w:rPr>
        <w:t>tiekhnologhii</w:t>
      </w:r>
      <w:r w:rsidRPr="001F325B">
        <w:rPr>
          <w:rFonts w:ascii="Times New Roman" w:hAnsi="Times New Roman" w:cs="Times New Roman"/>
          <w:bCs/>
          <w:color w:val="183C5D"/>
          <w:sz w:val="28"/>
          <w:szCs w:val="28"/>
        </w:rPr>
        <w:t>-</w:t>
      </w:r>
      <w:r w:rsidRPr="001F325B">
        <w:rPr>
          <w:rFonts w:ascii="Times New Roman" w:hAnsi="Times New Roman" w:cs="Times New Roman"/>
          <w:bCs/>
          <w:color w:val="183C5D"/>
          <w:sz w:val="28"/>
          <w:szCs w:val="28"/>
          <w:lang w:val="en-US"/>
        </w:rPr>
        <w:t>na</w:t>
      </w:r>
      <w:r w:rsidRPr="001F325B">
        <w:rPr>
          <w:rFonts w:ascii="Times New Roman" w:hAnsi="Times New Roman" w:cs="Times New Roman"/>
          <w:bCs/>
          <w:color w:val="183C5D"/>
          <w:sz w:val="28"/>
          <w:szCs w:val="28"/>
        </w:rPr>
        <w:t>-</w:t>
      </w:r>
      <w:r w:rsidRPr="001F325B">
        <w:rPr>
          <w:rFonts w:ascii="Times New Roman" w:hAnsi="Times New Roman" w:cs="Times New Roman"/>
          <w:bCs/>
          <w:color w:val="183C5D"/>
          <w:sz w:val="28"/>
          <w:szCs w:val="28"/>
          <w:lang w:val="en-US"/>
        </w:rPr>
        <w:t>urokakh</w:t>
      </w:r>
      <w:r w:rsidRPr="001F325B">
        <w:rPr>
          <w:rFonts w:ascii="Times New Roman" w:hAnsi="Times New Roman" w:cs="Times New Roman"/>
          <w:bCs/>
          <w:color w:val="183C5D"/>
          <w:sz w:val="28"/>
          <w:szCs w:val="28"/>
        </w:rPr>
        <w:t>-</w:t>
      </w:r>
      <w:r w:rsidRPr="001F325B">
        <w:rPr>
          <w:rFonts w:ascii="Times New Roman" w:hAnsi="Times New Roman" w:cs="Times New Roman"/>
          <w:bCs/>
          <w:color w:val="183C5D"/>
          <w:sz w:val="28"/>
          <w:szCs w:val="28"/>
          <w:lang w:val="en-US"/>
        </w:rPr>
        <w:t>russkogho</w:t>
      </w:r>
      <w:r w:rsidRPr="001F325B">
        <w:rPr>
          <w:rFonts w:ascii="Times New Roman" w:hAnsi="Times New Roman" w:cs="Times New Roman"/>
          <w:bCs/>
          <w:color w:val="183C5D"/>
          <w:sz w:val="28"/>
          <w:szCs w:val="28"/>
        </w:rPr>
        <w:t>-</w:t>
      </w:r>
      <w:r w:rsidRPr="001F325B">
        <w:rPr>
          <w:rFonts w:ascii="Times New Roman" w:hAnsi="Times New Roman" w:cs="Times New Roman"/>
          <w:bCs/>
          <w:color w:val="183C5D"/>
          <w:sz w:val="28"/>
          <w:szCs w:val="28"/>
          <w:lang w:val="en-US"/>
        </w:rPr>
        <w:t>ia</w:t>
      </w:r>
      <w:r w:rsidRPr="001F325B">
        <w:rPr>
          <w:rFonts w:ascii="Times New Roman" w:hAnsi="Times New Roman" w:cs="Times New Roman"/>
          <w:bCs/>
          <w:color w:val="183C5D"/>
          <w:sz w:val="28"/>
          <w:szCs w:val="28"/>
        </w:rPr>
        <w:t>.</w:t>
      </w:r>
      <w:r w:rsidRPr="001F325B">
        <w:rPr>
          <w:rFonts w:ascii="Times New Roman" w:hAnsi="Times New Roman" w:cs="Times New Roman"/>
          <w:bCs/>
          <w:color w:val="183C5D"/>
          <w:sz w:val="28"/>
          <w:szCs w:val="28"/>
          <w:lang w:val="en-US"/>
        </w:rPr>
        <w:t>html</w:t>
      </w:r>
    </w:p>
    <w:p w:rsidR="00F93F87" w:rsidRPr="001F325B" w:rsidRDefault="0045136D" w:rsidP="001F325B">
      <w:pPr>
        <w:autoSpaceDE w:val="0"/>
        <w:autoSpaceDN w:val="0"/>
        <w:adjustRightInd w:val="0"/>
        <w:spacing w:after="0" w:line="480" w:lineRule="auto"/>
        <w:jc w:val="both"/>
        <w:rPr>
          <w:rFonts w:ascii="Times New Roman" w:hAnsi="Times New Roman" w:cs="Times New Roman"/>
          <w:sz w:val="28"/>
          <w:szCs w:val="28"/>
        </w:rPr>
      </w:pPr>
      <w:r w:rsidRPr="001F325B">
        <w:rPr>
          <w:rFonts w:ascii="Times New Roman" w:hAnsi="Times New Roman" w:cs="Times New Roman"/>
          <w:sz w:val="28"/>
          <w:szCs w:val="28"/>
        </w:rPr>
        <w:t>4</w:t>
      </w:r>
      <w:r w:rsidR="00F93F87" w:rsidRPr="001F325B">
        <w:rPr>
          <w:rFonts w:ascii="Times New Roman" w:hAnsi="Times New Roman" w:cs="Times New Roman"/>
          <w:sz w:val="28"/>
          <w:szCs w:val="28"/>
        </w:rPr>
        <w:t>. Луи И.</w:t>
      </w:r>
      <w:r w:rsid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Барнс, К.</w:t>
      </w:r>
      <w:r w:rsid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Роланд Кристенсен, Эбби Дж.</w:t>
      </w:r>
      <w:r w:rsid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Хансен Преподавание и</w:t>
      </w:r>
      <w:r w:rsidR="0052770B"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метод конкретных ситуаций.- М., 2000.</w:t>
      </w:r>
    </w:p>
    <w:p w:rsidR="0045136D" w:rsidRPr="001F325B" w:rsidRDefault="0045136D" w:rsidP="001F325B">
      <w:pPr>
        <w:autoSpaceDE w:val="0"/>
        <w:autoSpaceDN w:val="0"/>
        <w:adjustRightInd w:val="0"/>
        <w:spacing w:after="0" w:line="480" w:lineRule="auto"/>
        <w:jc w:val="both"/>
        <w:rPr>
          <w:rFonts w:ascii="Times New Roman" w:hAnsi="Times New Roman" w:cs="Times New Roman"/>
          <w:sz w:val="28"/>
          <w:szCs w:val="28"/>
        </w:rPr>
      </w:pPr>
      <w:r w:rsidRPr="001F325B">
        <w:rPr>
          <w:rFonts w:ascii="Times New Roman" w:hAnsi="Times New Roman" w:cs="Times New Roman"/>
          <w:sz w:val="28"/>
          <w:szCs w:val="28"/>
        </w:rPr>
        <w:t>5</w:t>
      </w:r>
      <w:r w:rsidR="00F93F87" w:rsidRPr="001F325B">
        <w:rPr>
          <w:rFonts w:ascii="Times New Roman" w:hAnsi="Times New Roman" w:cs="Times New Roman"/>
          <w:sz w:val="28"/>
          <w:szCs w:val="28"/>
        </w:rPr>
        <w:t>. Селевко</w:t>
      </w:r>
      <w:bookmarkStart w:id="0" w:name="_GoBack"/>
      <w:bookmarkEnd w:id="0"/>
      <w:r w:rsidR="00F93F87" w:rsidRPr="001F325B">
        <w:rPr>
          <w:rFonts w:ascii="Times New Roman" w:hAnsi="Times New Roman" w:cs="Times New Roman"/>
          <w:sz w:val="28"/>
          <w:szCs w:val="28"/>
        </w:rPr>
        <w:t xml:space="preserve"> Г.К. Современные образовательные технологии: Учебное</w:t>
      </w:r>
      <w:r w:rsidR="009A50CF"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пособие. – М.: Народное образование, 1998. – 256 с.</w:t>
      </w:r>
      <w:r w:rsidR="0052770B"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9. Ситуационный анализ, или анатомия кейс-метода/Под ред. д.с.н.,</w:t>
      </w:r>
      <w:r w:rsidR="0052770B" w:rsidRPr="001F325B">
        <w:rPr>
          <w:rFonts w:ascii="Times New Roman" w:hAnsi="Times New Roman" w:cs="Times New Roman"/>
          <w:sz w:val="28"/>
          <w:szCs w:val="28"/>
        </w:rPr>
        <w:t xml:space="preserve"> </w:t>
      </w:r>
      <w:r w:rsidR="00F93F87" w:rsidRPr="001F325B">
        <w:rPr>
          <w:rFonts w:ascii="Times New Roman" w:hAnsi="Times New Roman" w:cs="Times New Roman"/>
          <w:sz w:val="28"/>
          <w:szCs w:val="28"/>
        </w:rPr>
        <w:t>профессора Сурмина Ю.П.- Киев: Центр инноваций и развития,2002.</w:t>
      </w:r>
      <w:r w:rsidRPr="001F325B">
        <w:rPr>
          <w:rFonts w:ascii="Times New Roman" w:hAnsi="Times New Roman" w:cs="Times New Roman"/>
          <w:sz w:val="28"/>
          <w:szCs w:val="28"/>
        </w:rPr>
        <w:t xml:space="preserve"> </w:t>
      </w:r>
    </w:p>
    <w:p w:rsidR="0045136D" w:rsidRPr="001F325B" w:rsidRDefault="0045136D" w:rsidP="001F325B">
      <w:pPr>
        <w:autoSpaceDE w:val="0"/>
        <w:autoSpaceDN w:val="0"/>
        <w:adjustRightInd w:val="0"/>
        <w:spacing w:after="0" w:line="480" w:lineRule="auto"/>
        <w:jc w:val="both"/>
        <w:rPr>
          <w:rFonts w:ascii="Times New Roman" w:hAnsi="Times New Roman" w:cs="Times New Roman"/>
          <w:sz w:val="28"/>
          <w:szCs w:val="28"/>
        </w:rPr>
      </w:pPr>
      <w:r w:rsidRPr="001F325B">
        <w:rPr>
          <w:rFonts w:ascii="Times New Roman" w:hAnsi="Times New Roman" w:cs="Times New Roman"/>
          <w:sz w:val="28"/>
          <w:szCs w:val="28"/>
        </w:rPr>
        <w:t xml:space="preserve">6. Шубникова Е.А.  Кейс-технологии как один из инновационных методов </w:t>
      </w:r>
    </w:p>
    <w:p w:rsidR="00E47EDE" w:rsidRPr="001F325B" w:rsidRDefault="0045136D" w:rsidP="001F325B">
      <w:pPr>
        <w:autoSpaceDE w:val="0"/>
        <w:autoSpaceDN w:val="0"/>
        <w:adjustRightInd w:val="0"/>
        <w:spacing w:after="0" w:line="480" w:lineRule="auto"/>
        <w:jc w:val="both"/>
        <w:rPr>
          <w:rFonts w:ascii="Times New Roman" w:hAnsi="Times New Roman" w:cs="Times New Roman"/>
          <w:sz w:val="28"/>
          <w:szCs w:val="28"/>
        </w:rPr>
      </w:pPr>
      <w:r w:rsidRPr="001F325B">
        <w:rPr>
          <w:rFonts w:ascii="Times New Roman" w:hAnsi="Times New Roman" w:cs="Times New Roman"/>
          <w:sz w:val="28"/>
          <w:szCs w:val="28"/>
        </w:rPr>
        <w:t>на уроках русского языка и литературы// https://nsportal.ru/shkola/russkiy-yazyk/library/2017/11/03/keys-tehnologii-kak-odin-iz-innovatsionnyh-metodov-na-urokah</w:t>
      </w:r>
    </w:p>
    <w:sectPr w:rsidR="00E47EDE" w:rsidRPr="001F325B" w:rsidSect="00BE657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07B" w:rsidRDefault="0059507B" w:rsidP="0052770B">
      <w:pPr>
        <w:spacing w:after="0" w:line="240" w:lineRule="auto"/>
      </w:pPr>
      <w:r>
        <w:separator/>
      </w:r>
    </w:p>
  </w:endnote>
  <w:endnote w:type="continuationSeparator" w:id="0">
    <w:p w:rsidR="0059507B" w:rsidRDefault="0059507B" w:rsidP="0052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6063"/>
      <w:docPartObj>
        <w:docPartGallery w:val="Page Numbers (Bottom of Page)"/>
        <w:docPartUnique/>
      </w:docPartObj>
    </w:sdtPr>
    <w:sdtEndPr/>
    <w:sdtContent>
      <w:p w:rsidR="009378E2" w:rsidRDefault="00075DC8">
        <w:pPr>
          <w:pStyle w:val="a5"/>
          <w:jc w:val="right"/>
        </w:pPr>
        <w:r>
          <w:fldChar w:fldCharType="begin"/>
        </w:r>
        <w:r w:rsidR="009378E2">
          <w:instrText xml:space="preserve"> PAGE   \* MERGEFORMAT </w:instrText>
        </w:r>
        <w:r>
          <w:fldChar w:fldCharType="separate"/>
        </w:r>
        <w:r w:rsidR="001F325B">
          <w:rPr>
            <w:noProof/>
          </w:rPr>
          <w:t>12</w:t>
        </w:r>
        <w:r>
          <w:rPr>
            <w:noProof/>
          </w:rPr>
          <w:fldChar w:fldCharType="end"/>
        </w:r>
      </w:p>
    </w:sdtContent>
  </w:sdt>
  <w:p w:rsidR="009378E2" w:rsidRDefault="009378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07B" w:rsidRDefault="0059507B" w:rsidP="0052770B">
      <w:pPr>
        <w:spacing w:after="0" w:line="240" w:lineRule="auto"/>
      </w:pPr>
      <w:r>
        <w:separator/>
      </w:r>
    </w:p>
  </w:footnote>
  <w:footnote w:type="continuationSeparator" w:id="0">
    <w:p w:rsidR="0059507B" w:rsidRDefault="0059507B" w:rsidP="00527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54C0D"/>
    <w:multiLevelType w:val="multilevel"/>
    <w:tmpl w:val="8D58E16E"/>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57EC0"/>
    <w:multiLevelType w:val="hybridMultilevel"/>
    <w:tmpl w:val="B232DDF6"/>
    <w:lvl w:ilvl="0" w:tplc="42841B44">
      <w:start w:val="1"/>
      <w:numFmt w:val="bullet"/>
      <w:lvlText w:val="-"/>
      <w:lvlJc w:val="left"/>
      <w:pPr>
        <w:ind w:left="1080" w:hanging="360"/>
      </w:pPr>
      <w:rPr>
        <w:rFonts w:ascii="Courier New" w:hAnsi="Courier New"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7C3F4CED"/>
    <w:multiLevelType w:val="hybridMultilevel"/>
    <w:tmpl w:val="37A2D1D2"/>
    <w:lvl w:ilvl="0" w:tplc="42841B44">
      <w:start w:val="1"/>
      <w:numFmt w:val="bullet"/>
      <w:lvlText w:val="-"/>
      <w:lvlJc w:val="left"/>
      <w:pPr>
        <w:ind w:left="72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93F87"/>
    <w:rsid w:val="00075DC8"/>
    <w:rsid w:val="00124B7D"/>
    <w:rsid w:val="001F325B"/>
    <w:rsid w:val="003A1D5D"/>
    <w:rsid w:val="0045136D"/>
    <w:rsid w:val="004C4B0F"/>
    <w:rsid w:val="004D3176"/>
    <w:rsid w:val="0052770B"/>
    <w:rsid w:val="00561CA8"/>
    <w:rsid w:val="0059507B"/>
    <w:rsid w:val="007E3E41"/>
    <w:rsid w:val="00822865"/>
    <w:rsid w:val="009378E2"/>
    <w:rsid w:val="009A50CF"/>
    <w:rsid w:val="00AF71A2"/>
    <w:rsid w:val="00B46A14"/>
    <w:rsid w:val="00BE6575"/>
    <w:rsid w:val="00C04BEA"/>
    <w:rsid w:val="00C4335F"/>
    <w:rsid w:val="00C7181B"/>
    <w:rsid w:val="00CB2DD5"/>
    <w:rsid w:val="00E47EDE"/>
    <w:rsid w:val="00F826CA"/>
    <w:rsid w:val="00F93F8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5C3217B-70C1-407C-9D1D-4E14FA0D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770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770B"/>
  </w:style>
  <w:style w:type="paragraph" w:styleId="a5">
    <w:name w:val="footer"/>
    <w:basedOn w:val="a"/>
    <w:link w:val="a6"/>
    <w:uiPriority w:val="99"/>
    <w:unhideWhenUsed/>
    <w:rsid w:val="005277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770B"/>
  </w:style>
  <w:style w:type="paragraph" w:styleId="a7">
    <w:name w:val="No Spacing"/>
    <w:uiPriority w:val="1"/>
    <w:qFormat/>
    <w:rsid w:val="00124B7D"/>
    <w:pPr>
      <w:spacing w:after="0" w:line="240" w:lineRule="auto"/>
    </w:pPr>
  </w:style>
  <w:style w:type="character" w:customStyle="1" w:styleId="apple-converted-space">
    <w:name w:val="apple-converted-space"/>
    <w:basedOn w:val="a0"/>
    <w:rsid w:val="009378E2"/>
  </w:style>
  <w:style w:type="paragraph" w:styleId="a8">
    <w:name w:val="List Paragraph"/>
    <w:basedOn w:val="a"/>
    <w:uiPriority w:val="34"/>
    <w:qFormat/>
    <w:rsid w:val="009378E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3546</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2017-10-29T10:29:00Z</cp:lastPrinted>
  <dcterms:created xsi:type="dcterms:W3CDTF">2020-03-27T07:53:00Z</dcterms:created>
  <dcterms:modified xsi:type="dcterms:W3CDTF">2020-04-29T14:43:00Z</dcterms:modified>
</cp:coreProperties>
</file>