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38" w:rsidRPr="00ED1638" w:rsidRDefault="00ED1638" w:rsidP="00ED1638">
      <w:pPr>
        <w:pStyle w:val="rtecenter"/>
        <w:rPr>
          <w:rStyle w:val="a3"/>
          <w:b w:val="0"/>
          <w:sz w:val="20"/>
          <w:szCs w:val="20"/>
        </w:rPr>
      </w:pPr>
      <w:r w:rsidRPr="00ED1638">
        <w:rPr>
          <w:rStyle w:val="a3"/>
          <w:b w:val="0"/>
          <w:sz w:val="20"/>
          <w:szCs w:val="20"/>
        </w:rPr>
        <w:t>Опубликовано на сайте лицея, главной странице 3.04.2023 г.</w:t>
      </w:r>
    </w:p>
    <w:p w:rsidR="00ED1638" w:rsidRDefault="00ED1638" w:rsidP="00ED1638">
      <w:pPr>
        <w:pStyle w:val="rtecenter"/>
      </w:pPr>
      <w:r>
        <w:rPr>
          <w:rStyle w:val="a3"/>
          <w:color w:val="330066"/>
          <w:sz w:val="33"/>
          <w:szCs w:val="33"/>
        </w:rPr>
        <w:t>УВАЖАЕМЫЕ РОДИТЕЛИ!</w:t>
      </w:r>
    </w:p>
    <w:p w:rsidR="00ED1638" w:rsidRDefault="00ED1638" w:rsidP="00ED1638">
      <w:pPr>
        <w:pStyle w:val="rtecenter"/>
      </w:pPr>
      <w:r>
        <w:rPr>
          <w:rFonts w:ascii="Trebuchet MS" w:hAnsi="Trebuchet MS"/>
          <w:color w:val="002060"/>
          <w:sz w:val="32"/>
          <w:szCs w:val="32"/>
        </w:rPr>
        <w:t>Приём родителей и законных представителей</w:t>
      </w:r>
      <w:r>
        <w:rPr>
          <w:rFonts w:ascii="Trebuchet MS" w:hAnsi="Trebuchet MS"/>
          <w:color w:val="002060"/>
          <w:sz w:val="32"/>
          <w:szCs w:val="32"/>
        </w:rPr>
        <w:br/>
        <w:t xml:space="preserve"> учащихся 4-х классов школ города Лобня, </w:t>
      </w:r>
      <w:r>
        <w:br/>
      </w:r>
      <w:r>
        <w:rPr>
          <w:rStyle w:val="a4"/>
          <w:rFonts w:ascii="Trebuchet MS" w:hAnsi="Trebuchet MS"/>
          <w:b/>
          <w:bCs/>
          <w:color w:val="002060"/>
          <w:sz w:val="32"/>
          <w:szCs w:val="32"/>
          <w:u w:val="single"/>
        </w:rPr>
        <w:t>посещавших подготовительные курсы</w:t>
      </w:r>
      <w:r>
        <w:rPr>
          <w:rFonts w:ascii="Trebuchet MS" w:hAnsi="Trebuchet MS"/>
          <w:b/>
          <w:bCs/>
          <w:i/>
          <w:iCs/>
          <w:color w:val="002060"/>
          <w:sz w:val="32"/>
          <w:szCs w:val="32"/>
          <w:u w:val="single"/>
        </w:rPr>
        <w:br/>
      </w:r>
      <w:r>
        <w:rPr>
          <w:rStyle w:val="a4"/>
          <w:rFonts w:ascii="Trebuchet MS" w:hAnsi="Trebuchet MS"/>
          <w:b/>
          <w:bCs/>
          <w:color w:val="002060"/>
          <w:sz w:val="32"/>
          <w:szCs w:val="32"/>
          <w:u w:val="single"/>
        </w:rPr>
        <w:t>с января по март 2023 г.,</w:t>
      </w:r>
      <w:r>
        <w:br/>
      </w:r>
      <w:r>
        <w:rPr>
          <w:rFonts w:ascii="Trebuchet MS" w:hAnsi="Trebuchet MS"/>
          <w:color w:val="002060"/>
          <w:sz w:val="32"/>
          <w:szCs w:val="32"/>
        </w:rPr>
        <w:t>желающих обучаться в  МБОУ лицей,</w:t>
      </w:r>
      <w:r>
        <w:rPr>
          <w:rFonts w:ascii="Trebuchet MS" w:hAnsi="Trebuchet MS"/>
          <w:color w:val="002060"/>
          <w:sz w:val="32"/>
          <w:szCs w:val="32"/>
        </w:rPr>
        <w:br/>
        <w:t xml:space="preserve"> состоится  </w:t>
      </w:r>
      <w:r>
        <w:br/>
      </w:r>
      <w:r>
        <w:rPr>
          <w:rFonts w:ascii="Calibri" w:hAnsi="Calibri" w:cs="Calibri"/>
          <w:color w:val="002060"/>
          <w:sz w:val="36"/>
          <w:szCs w:val="36"/>
        </w:rPr>
        <w:t>в среду, 5 апреля 2023 года с 10.00 до 13.00</w:t>
      </w:r>
      <w:r>
        <w:rPr>
          <w:rFonts w:ascii="Calibri" w:hAnsi="Calibri" w:cs="Calibri"/>
          <w:color w:val="002060"/>
          <w:sz w:val="36"/>
          <w:szCs w:val="36"/>
        </w:rPr>
        <w:br/>
        <w:t>в четверг, 6 апреля 2023 года с 10.00 до 13.00</w:t>
      </w:r>
      <w:r>
        <w:rPr>
          <w:rFonts w:ascii="Calibri" w:hAnsi="Calibri" w:cs="Calibri"/>
          <w:color w:val="002060"/>
          <w:sz w:val="36"/>
          <w:szCs w:val="36"/>
        </w:rPr>
        <w:br/>
        <w:t>в пятницу, 7 апреля 2023 года с 10.00 до 13.00</w:t>
      </w:r>
      <w:r>
        <w:rPr>
          <w:rFonts w:ascii="Calibri" w:hAnsi="Calibri" w:cs="Calibri"/>
          <w:color w:val="002060"/>
          <w:sz w:val="36"/>
          <w:szCs w:val="36"/>
        </w:rPr>
        <w:br/>
      </w:r>
      <w:r>
        <w:rPr>
          <w:rStyle w:val="a3"/>
          <w:rFonts w:ascii="Calibri" w:hAnsi="Calibri" w:cs="Calibri"/>
          <w:color w:val="002060"/>
          <w:sz w:val="36"/>
          <w:szCs w:val="36"/>
        </w:rPr>
        <w:t>в кабинете директора.</w:t>
      </w:r>
      <w:r>
        <w:br/>
      </w:r>
      <w:r>
        <w:br/>
      </w:r>
      <w:r>
        <w:rPr>
          <w:rStyle w:val="a3"/>
          <w:rFonts w:ascii="Calibri" w:hAnsi="Calibri" w:cs="Calibri"/>
          <w:color w:val="002060"/>
          <w:sz w:val="30"/>
          <w:szCs w:val="30"/>
        </w:rPr>
        <w:t>Директор МБОУ лицей Иванов Андрей Борисович, </w:t>
      </w:r>
      <w:r>
        <w:rPr>
          <w:rFonts w:ascii="Calibri" w:hAnsi="Calibri" w:cs="Calibri"/>
          <w:b/>
          <w:bCs/>
          <w:color w:val="002060"/>
          <w:sz w:val="30"/>
          <w:szCs w:val="30"/>
        </w:rPr>
        <w:br/>
      </w:r>
      <w:r>
        <w:rPr>
          <w:rStyle w:val="a3"/>
          <w:rFonts w:ascii="Calibri" w:hAnsi="Calibri" w:cs="Calibri"/>
          <w:color w:val="002060"/>
          <w:sz w:val="30"/>
          <w:szCs w:val="30"/>
        </w:rPr>
        <w:t>заместитель директора Парахневич Оксана Александровна.</w:t>
      </w:r>
    </w:p>
    <w:p w:rsidR="003C4879" w:rsidRDefault="00ED1638">
      <w:r>
        <w:t>Снято с сайта, главной странице лицея 10.04.2023 г.</w:t>
      </w:r>
      <w:bookmarkStart w:id="0" w:name="_GoBack"/>
      <w:bookmarkEnd w:id="0"/>
    </w:p>
    <w:sectPr w:rsidR="003C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38"/>
    <w:rsid w:val="00602273"/>
    <w:rsid w:val="006542AB"/>
    <w:rsid w:val="00ED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A9F4"/>
  <w15:chartTrackingRefBased/>
  <w15:docId w15:val="{97C2E36E-E451-4969-9D6B-2AC0F46D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D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D1638"/>
    <w:rPr>
      <w:b/>
      <w:bCs/>
    </w:rPr>
  </w:style>
  <w:style w:type="character" w:styleId="a4">
    <w:name w:val="Emphasis"/>
    <w:basedOn w:val="a0"/>
    <w:uiPriority w:val="20"/>
    <w:qFormat/>
    <w:rsid w:val="00ED16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2023-04-10T06:06:00Z</dcterms:created>
  <dcterms:modified xsi:type="dcterms:W3CDTF">2023-04-10T06:09:00Z</dcterms:modified>
</cp:coreProperties>
</file>