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3425" w14:textId="07949E4C" w:rsidR="007F2CAA" w:rsidRPr="00DE1A4C" w:rsidRDefault="002E018A" w:rsidP="002E018A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1A4C">
        <w:rPr>
          <w:rFonts w:ascii="Times New Roman" w:hAnsi="Times New Roman" w:cs="Times New Roman"/>
          <w:color w:val="auto"/>
          <w:sz w:val="28"/>
          <w:szCs w:val="28"/>
        </w:rPr>
        <w:t>РАНХиГС</w:t>
      </w:r>
    </w:p>
    <w:p w14:paraId="6B89736B" w14:textId="131DB75A" w:rsidR="002E018A" w:rsidRDefault="002E018A" w:rsidP="002E018A"/>
    <w:p w14:paraId="4F82BFB8" w14:textId="75FBB6DD" w:rsidR="00DE1A4C" w:rsidRDefault="00DE1A4C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1A4C">
        <w:rPr>
          <w:rFonts w:ascii="Times New Roman" w:hAnsi="Times New Roman" w:cs="Times New Roman"/>
          <w:sz w:val="28"/>
          <w:szCs w:val="28"/>
        </w:rPr>
        <w:t>14 января учащиеся 9-х классов</w:t>
      </w:r>
      <w:r w:rsidR="002E018A" w:rsidRPr="00DE1A4C">
        <w:rPr>
          <w:rFonts w:ascii="Times New Roman" w:hAnsi="Times New Roman" w:cs="Times New Roman"/>
          <w:sz w:val="28"/>
          <w:szCs w:val="28"/>
        </w:rPr>
        <w:t xml:space="preserve"> отправились на экскурсию в Российскую Академию Народного Хозяйства и Государственной Службы при президенте Российской Федерации, а конкретно в ИФУР – Институт Финансов и Устойчивого Развития. Находится он в Москве, неподалеку от станции МЦК Владыкино</w:t>
      </w:r>
      <w:r w:rsidR="00233C21" w:rsidRPr="00233C21">
        <w:rPr>
          <w:rFonts w:ascii="Times New Roman" w:hAnsi="Times New Roman" w:cs="Times New Roman"/>
          <w:sz w:val="28"/>
          <w:szCs w:val="28"/>
        </w:rPr>
        <w:t xml:space="preserve">. </w:t>
      </w:r>
      <w:r w:rsidR="002E018A" w:rsidRPr="00DE1A4C">
        <w:rPr>
          <w:rFonts w:ascii="Times New Roman" w:hAnsi="Times New Roman" w:cs="Times New Roman"/>
          <w:sz w:val="28"/>
          <w:szCs w:val="28"/>
        </w:rPr>
        <w:t>Здание, несмотря на свой скромный размер, выглядело очень приятно. Зайдя внутрь, экскурсовод предложила сделать нам фотографию на главной лестнице. По ее словам, на этой лестнице фотографируются все гости, приезжающие к ним.</w:t>
      </w:r>
      <w:r>
        <w:rPr>
          <w:rFonts w:ascii="Times New Roman" w:hAnsi="Times New Roman" w:cs="Times New Roman"/>
          <w:sz w:val="28"/>
          <w:szCs w:val="28"/>
        </w:rPr>
        <w:t xml:space="preserve"> А таких немало: </w:t>
      </w:r>
      <w:r w:rsidR="00233C21">
        <w:rPr>
          <w:rFonts w:ascii="Times New Roman" w:hAnsi="Times New Roman" w:cs="Times New Roman"/>
          <w:sz w:val="28"/>
          <w:szCs w:val="28"/>
        </w:rPr>
        <w:t xml:space="preserve">Владимир Путин, Дмитрий Медведев и многие другие. </w:t>
      </w:r>
      <w:r>
        <w:rPr>
          <w:rFonts w:ascii="Times New Roman" w:hAnsi="Times New Roman" w:cs="Times New Roman"/>
          <w:sz w:val="28"/>
          <w:szCs w:val="28"/>
        </w:rPr>
        <w:t>Нас пригласили в аудиторию</w:t>
      </w:r>
      <w:r w:rsidR="002E018A" w:rsidRPr="00DE1A4C">
        <w:rPr>
          <w:rFonts w:ascii="Times New Roman" w:hAnsi="Times New Roman" w:cs="Times New Roman"/>
          <w:sz w:val="28"/>
          <w:szCs w:val="28"/>
        </w:rPr>
        <w:t>, в которой нас встретили две команды игроков из разных школ Москвы и ведущие – преподаватель и выпускник РАНХиГС. Нам было предложено поучаствовать в форсайт-игре «Мы из буду</w:t>
      </w:r>
      <w:r>
        <w:rPr>
          <w:rFonts w:ascii="Times New Roman" w:hAnsi="Times New Roman" w:cs="Times New Roman"/>
          <w:sz w:val="28"/>
          <w:szCs w:val="28"/>
        </w:rPr>
        <w:t>щего», что означает «Взгляд в будущее».</w:t>
      </w:r>
    </w:p>
    <w:p w14:paraId="631FF159" w14:textId="34386EC0" w:rsidR="002D522A" w:rsidRDefault="002D522A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 w:rsidRPr="00DE1A4C">
        <w:rPr>
          <w:rFonts w:ascii="Times New Roman" w:hAnsi="Times New Roman" w:cs="Times New Roman"/>
          <w:sz w:val="28"/>
          <w:szCs w:val="28"/>
        </w:rPr>
        <w:t>На каждый конкурс давалось всего 7 минут, поэтому не все идеи смогли быть осуществлены, и не все участники смогли высказаться, но команда «Вече», а именно такое название мы придумали своей команде, смогла показать достойный результат.</w:t>
      </w:r>
    </w:p>
    <w:p w14:paraId="5F133227" w14:textId="04396080" w:rsidR="002D522A" w:rsidRDefault="002D522A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форсайт – сессия «Город будущего»</w:t>
      </w:r>
      <w:r w:rsidR="00233C21">
        <w:rPr>
          <w:rFonts w:ascii="Times New Roman" w:hAnsi="Times New Roman" w:cs="Times New Roman"/>
          <w:sz w:val="28"/>
          <w:szCs w:val="28"/>
        </w:rPr>
        <w:t xml:space="preserve">. Нужно было придумать, как в будущем будут выглядеть города. </w:t>
      </w:r>
      <w:r>
        <w:rPr>
          <w:rFonts w:ascii="Times New Roman" w:hAnsi="Times New Roman" w:cs="Times New Roman"/>
          <w:sz w:val="28"/>
          <w:szCs w:val="28"/>
        </w:rPr>
        <w:t xml:space="preserve">Наша команда </w:t>
      </w:r>
      <w:r w:rsidR="00233C21">
        <w:rPr>
          <w:rFonts w:ascii="Times New Roman" w:hAnsi="Times New Roman" w:cs="Times New Roman"/>
          <w:sz w:val="28"/>
          <w:szCs w:val="28"/>
        </w:rPr>
        <w:t>выбрала концепцию города-башни, в котором все будет автономно.</w:t>
      </w:r>
    </w:p>
    <w:p w14:paraId="2B580CFB" w14:textId="0BC8C8FA" w:rsidR="002D522A" w:rsidRDefault="002D522A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 Матвей представил наш проект и рассказал, что</w:t>
      </w:r>
      <w:r w:rsidR="00233C21">
        <w:rPr>
          <w:rFonts w:ascii="Times New Roman" w:hAnsi="Times New Roman" w:cs="Times New Roman"/>
          <w:sz w:val="28"/>
          <w:szCs w:val="28"/>
        </w:rPr>
        <w:t xml:space="preserve"> идейным вдохновителем была башня Бурдж-Халифа, которая так же является автономной.</w:t>
      </w:r>
    </w:p>
    <w:p w14:paraId="684B02E0" w14:textId="50FFF921" w:rsidR="00233C21" w:rsidRDefault="002D522A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форсайт – сессия – «Профессия будущего» </w:t>
      </w:r>
      <w:r w:rsidR="003B016A">
        <w:rPr>
          <w:rFonts w:ascii="Times New Roman" w:hAnsi="Times New Roman" w:cs="Times New Roman"/>
          <w:sz w:val="28"/>
          <w:szCs w:val="28"/>
        </w:rPr>
        <w:t xml:space="preserve">В качестве подсказки, нам был </w:t>
      </w:r>
      <w:r>
        <w:rPr>
          <w:rFonts w:ascii="Times New Roman" w:hAnsi="Times New Roman" w:cs="Times New Roman"/>
          <w:sz w:val="28"/>
          <w:szCs w:val="28"/>
        </w:rPr>
        <w:t>предложен Атлас новых профессий, который составили в инновационном центре Сколково</w:t>
      </w:r>
      <w:r w:rsidR="00233C21">
        <w:rPr>
          <w:rFonts w:ascii="Times New Roman" w:hAnsi="Times New Roman" w:cs="Times New Roman"/>
          <w:sz w:val="28"/>
          <w:szCs w:val="28"/>
        </w:rPr>
        <w:t>.</w:t>
      </w:r>
    </w:p>
    <w:p w14:paraId="638AE1B8" w14:textId="511FCF29" w:rsidR="00233C21" w:rsidRPr="00233C21" w:rsidRDefault="00233C21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игре у нашей команды разгорелись споры, ведь у каждого участника было свое личное мнение на этот счет. Большая часть была за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33C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технологии, но были и противники этой идеи.</w:t>
      </w:r>
    </w:p>
    <w:p w14:paraId="2AFA899A" w14:textId="2E6B1A4B" w:rsidR="002D522A" w:rsidRDefault="002D522A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</w:t>
      </w:r>
      <w:r w:rsidR="00233C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233C21">
        <w:rPr>
          <w:rFonts w:ascii="Times New Roman" w:hAnsi="Times New Roman" w:cs="Times New Roman"/>
          <w:sz w:val="28"/>
          <w:szCs w:val="28"/>
        </w:rPr>
        <w:t xml:space="preserve"> собрал информацию со всех и выступил с нашей идеей. Мы решили, что безусловно важны современные технологии, но в будущем не стоит будет забывать и про человечность.</w:t>
      </w:r>
    </w:p>
    <w:p w14:paraId="386E1C8C" w14:textId="49C05FD2" w:rsidR="002D522A" w:rsidRDefault="002D522A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форсайт – сессия – «Университет будущего»</w:t>
      </w:r>
      <w:r w:rsidR="00233C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485DB" w14:textId="7BCD02AC" w:rsidR="00DE1A4C" w:rsidRDefault="002D522A" w:rsidP="00DE1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Барсукова Валерия</w:t>
      </w:r>
      <w:r w:rsidR="00233C21">
        <w:rPr>
          <w:rFonts w:ascii="Times New Roman" w:hAnsi="Times New Roman" w:cs="Times New Roman"/>
          <w:sz w:val="28"/>
          <w:szCs w:val="28"/>
        </w:rPr>
        <w:t xml:space="preserve"> выступила с теорией, которая получила наибольшее количество вопросов и обсуждений других команд, т. к. она глобально отличалась от идей соперников. </w:t>
      </w:r>
    </w:p>
    <w:p w14:paraId="436236EA" w14:textId="5225EC8F" w:rsidR="005D73AB" w:rsidRPr="00F24374" w:rsidRDefault="002D522A" w:rsidP="00F24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8A" w:rsidRPr="00DE1A4C">
        <w:rPr>
          <w:rFonts w:ascii="Times New Roman" w:hAnsi="Times New Roman" w:cs="Times New Roman"/>
          <w:sz w:val="28"/>
          <w:szCs w:val="28"/>
        </w:rPr>
        <w:t xml:space="preserve"> </w:t>
      </w:r>
      <w:r w:rsidR="00DE1A4C" w:rsidRPr="00DE1A4C">
        <w:rPr>
          <w:rFonts w:ascii="Times New Roman" w:hAnsi="Times New Roman" w:cs="Times New Roman"/>
          <w:sz w:val="28"/>
          <w:szCs w:val="28"/>
        </w:rPr>
        <w:t>Слушая выступления нашей команды</w:t>
      </w:r>
      <w:r w:rsidR="005D73AB" w:rsidRPr="00DE1A4C">
        <w:rPr>
          <w:rFonts w:ascii="Times New Roman" w:hAnsi="Times New Roman" w:cs="Times New Roman"/>
          <w:sz w:val="28"/>
          <w:szCs w:val="28"/>
        </w:rPr>
        <w:t xml:space="preserve">, можно было заметить, что ведущие </w:t>
      </w:r>
      <w:r>
        <w:rPr>
          <w:rFonts w:ascii="Times New Roman" w:hAnsi="Times New Roman" w:cs="Times New Roman"/>
          <w:sz w:val="28"/>
          <w:szCs w:val="28"/>
        </w:rPr>
        <w:t xml:space="preserve">слушают и </w:t>
      </w:r>
      <w:r w:rsidR="005D73AB" w:rsidRPr="00DE1A4C">
        <w:rPr>
          <w:rFonts w:ascii="Times New Roman" w:hAnsi="Times New Roman" w:cs="Times New Roman"/>
          <w:sz w:val="28"/>
          <w:szCs w:val="28"/>
        </w:rPr>
        <w:t>смотрят с интересом</w:t>
      </w:r>
      <w:r w:rsidR="003E2C24">
        <w:rPr>
          <w:rFonts w:ascii="Times New Roman" w:hAnsi="Times New Roman" w:cs="Times New Roman"/>
          <w:sz w:val="28"/>
          <w:szCs w:val="28"/>
        </w:rPr>
        <w:t>,</w:t>
      </w:r>
      <w:r w:rsidR="005D73AB" w:rsidRPr="00DE1A4C">
        <w:rPr>
          <w:rFonts w:ascii="Times New Roman" w:hAnsi="Times New Roman" w:cs="Times New Roman"/>
          <w:sz w:val="28"/>
          <w:szCs w:val="28"/>
        </w:rPr>
        <w:t xml:space="preserve"> и даже разделяют наше мнение! Я уверен, что никто не остался равнодушным после этой поездки, ведь она принесла </w:t>
      </w:r>
      <w:r w:rsidR="00F24374">
        <w:rPr>
          <w:rFonts w:ascii="Times New Roman" w:hAnsi="Times New Roman" w:cs="Times New Roman"/>
          <w:sz w:val="28"/>
          <w:szCs w:val="28"/>
        </w:rPr>
        <w:t xml:space="preserve">не </w:t>
      </w:r>
      <w:r w:rsidR="00F24374">
        <w:rPr>
          <w:rFonts w:ascii="Times New Roman" w:hAnsi="Times New Roman" w:cs="Times New Roman"/>
          <w:sz w:val="28"/>
          <w:szCs w:val="28"/>
        </w:rPr>
        <w:lastRenderedPageBreak/>
        <w:t xml:space="preserve">только Грамоты, подарки, </w:t>
      </w:r>
      <w:r w:rsidR="005D73AB" w:rsidRPr="00DE1A4C">
        <w:rPr>
          <w:rFonts w:ascii="Times New Roman" w:hAnsi="Times New Roman" w:cs="Times New Roman"/>
          <w:sz w:val="28"/>
          <w:szCs w:val="28"/>
        </w:rPr>
        <w:t>много хорош</w:t>
      </w:r>
      <w:r w:rsidR="00F24374">
        <w:rPr>
          <w:rFonts w:ascii="Times New Roman" w:hAnsi="Times New Roman" w:cs="Times New Roman"/>
          <w:sz w:val="28"/>
          <w:szCs w:val="28"/>
        </w:rPr>
        <w:t>их эмоций как команде,</w:t>
      </w:r>
      <w:r w:rsidR="005D73AB" w:rsidRPr="00DE1A4C">
        <w:rPr>
          <w:rFonts w:ascii="Times New Roman" w:hAnsi="Times New Roman" w:cs="Times New Roman"/>
          <w:sz w:val="28"/>
          <w:szCs w:val="28"/>
        </w:rPr>
        <w:t xml:space="preserve"> так и нашим классным руководит</w:t>
      </w:r>
      <w:r w:rsidR="003E2C24">
        <w:rPr>
          <w:rFonts w:ascii="Times New Roman" w:hAnsi="Times New Roman" w:cs="Times New Roman"/>
          <w:sz w:val="28"/>
          <w:szCs w:val="28"/>
        </w:rPr>
        <w:t>елям. Советую всем съездить</w:t>
      </w:r>
      <w:r w:rsidR="005D73AB" w:rsidRPr="00DE1A4C">
        <w:rPr>
          <w:rFonts w:ascii="Times New Roman" w:hAnsi="Times New Roman" w:cs="Times New Roman"/>
          <w:sz w:val="28"/>
          <w:szCs w:val="28"/>
        </w:rPr>
        <w:t xml:space="preserve"> на экскурсию</w:t>
      </w:r>
      <w:r w:rsidR="003E2C24">
        <w:rPr>
          <w:rFonts w:ascii="Times New Roman" w:hAnsi="Times New Roman" w:cs="Times New Roman"/>
          <w:sz w:val="28"/>
          <w:szCs w:val="28"/>
        </w:rPr>
        <w:t xml:space="preserve"> в РАНХиГС</w:t>
      </w:r>
      <w:r w:rsidR="005D73AB" w:rsidRPr="00DE1A4C">
        <w:rPr>
          <w:rFonts w:ascii="Times New Roman" w:hAnsi="Times New Roman" w:cs="Times New Roman"/>
          <w:sz w:val="28"/>
          <w:szCs w:val="28"/>
        </w:rPr>
        <w:t xml:space="preserve"> и хорошо провести время!</w:t>
      </w:r>
    </w:p>
    <w:p w14:paraId="4458FF91" w14:textId="22B76D03" w:rsidR="005D73AB" w:rsidRDefault="005D73AB" w:rsidP="002E018A">
      <w:pPr>
        <w:rPr>
          <w:rFonts w:ascii="Times New Roman" w:hAnsi="Times New Roman" w:cs="Times New Roman"/>
          <w:sz w:val="28"/>
          <w:szCs w:val="28"/>
        </w:rPr>
      </w:pPr>
      <w:r w:rsidRPr="003E2C24">
        <w:rPr>
          <w:rFonts w:ascii="Times New Roman" w:hAnsi="Times New Roman" w:cs="Times New Roman"/>
          <w:sz w:val="28"/>
          <w:szCs w:val="28"/>
        </w:rPr>
        <w:t>Никольский Арсений, 9А</w:t>
      </w:r>
    </w:p>
    <w:p w14:paraId="71A54F60" w14:textId="4817396E" w:rsidR="00BF725E" w:rsidRDefault="00BF725E" w:rsidP="002E01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A16F7A" wp14:editId="1032AFAB">
            <wp:extent cx="4483100" cy="3362325"/>
            <wp:effectExtent l="0" t="0" r="0" b="9525"/>
            <wp:docPr id="1" name="Рисунок 1" descr="http://lobnya-licei.ru/sites/default/files/20200114_15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20200114_153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05" cy="33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0E3D" w14:textId="2204DB91" w:rsidR="00BF725E" w:rsidRDefault="00BF725E" w:rsidP="002E01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C986E8" wp14:editId="5E71D389">
            <wp:extent cx="5940425" cy="4455319"/>
            <wp:effectExtent l="0" t="0" r="3175" b="2540"/>
            <wp:docPr id="2" name="Рисунок 2" descr="http://lobnya-licei.ru/sites/default/files/20200114_16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bnya-licei.ru/sites/default/files/20200114_1617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E990" w14:textId="77777777" w:rsidR="00BF725E" w:rsidRDefault="00BF725E" w:rsidP="002E01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726DB5" wp14:editId="13184B64">
            <wp:extent cx="5940425" cy="4455319"/>
            <wp:effectExtent l="0" t="0" r="3175" b="2540"/>
            <wp:docPr id="4" name="Рисунок 4" descr="http://lobnya-licei.ru/sites/default/files/20200114_16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bnya-licei.ru/sites/default/files/20200114_1624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E64D" w14:textId="71DCEF8F" w:rsidR="00BF725E" w:rsidRDefault="00BF725E" w:rsidP="002E01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134B74" wp14:editId="5A693BBF">
            <wp:extent cx="5940425" cy="4455319"/>
            <wp:effectExtent l="0" t="0" r="3175" b="2540"/>
            <wp:docPr id="3" name="Рисунок 3" descr="http://lobnya-licei.ru/sites/default/files/20200114_16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bnya-licei.ru/sites/default/files/20200114_162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2E45" w14:textId="02A37690" w:rsidR="00BF725E" w:rsidRDefault="00BF725E" w:rsidP="002E01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981DD3" wp14:editId="55C53E6D">
            <wp:extent cx="5940425" cy="4455319"/>
            <wp:effectExtent l="0" t="0" r="3175" b="2540"/>
            <wp:docPr id="5" name="Рисунок 5" descr="http://lobnya-licei.ru/sites/default/files/20200114_16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bnya-licei.ru/sites/default/files/20200114_1651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C8C6" w14:textId="77777777" w:rsidR="00BF725E" w:rsidRDefault="00BF725E" w:rsidP="002E018A">
      <w:pPr>
        <w:rPr>
          <w:rFonts w:ascii="Times New Roman" w:hAnsi="Times New Roman" w:cs="Times New Roman"/>
          <w:sz w:val="28"/>
          <w:szCs w:val="28"/>
        </w:rPr>
      </w:pPr>
    </w:p>
    <w:p w14:paraId="053AF9FF" w14:textId="1D2BD5A9" w:rsidR="00BF725E" w:rsidRPr="003E2C24" w:rsidRDefault="00BF725E" w:rsidP="002E01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3E5664" wp14:editId="4647EA04">
            <wp:extent cx="5940425" cy="4455319"/>
            <wp:effectExtent l="0" t="0" r="3175" b="2540"/>
            <wp:docPr id="6" name="Рисунок 6" descr="http://lobnya-licei.ru/sites/default/files/20200114_17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bnya-licei.ru/sites/default/files/20200114_1734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25E" w:rsidRPr="003E2C24" w:rsidSect="00DC15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4B05" w14:textId="77777777" w:rsidR="000137CA" w:rsidRDefault="000137CA" w:rsidP="00DE1A4C">
      <w:pPr>
        <w:spacing w:after="0" w:line="240" w:lineRule="auto"/>
      </w:pPr>
      <w:r>
        <w:separator/>
      </w:r>
    </w:p>
  </w:endnote>
  <w:endnote w:type="continuationSeparator" w:id="0">
    <w:p w14:paraId="004D8523" w14:textId="77777777" w:rsidR="000137CA" w:rsidRDefault="000137CA" w:rsidP="00D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1D19" w14:textId="77777777" w:rsidR="000137CA" w:rsidRDefault="000137CA" w:rsidP="00DE1A4C">
      <w:pPr>
        <w:spacing w:after="0" w:line="240" w:lineRule="auto"/>
      </w:pPr>
      <w:r>
        <w:separator/>
      </w:r>
    </w:p>
  </w:footnote>
  <w:footnote w:type="continuationSeparator" w:id="0">
    <w:p w14:paraId="25234145" w14:textId="77777777" w:rsidR="000137CA" w:rsidRDefault="000137CA" w:rsidP="00DE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8A"/>
    <w:rsid w:val="000137CA"/>
    <w:rsid w:val="00071F30"/>
    <w:rsid w:val="00233C21"/>
    <w:rsid w:val="002B3108"/>
    <w:rsid w:val="002D522A"/>
    <w:rsid w:val="002E018A"/>
    <w:rsid w:val="003B016A"/>
    <w:rsid w:val="003E2C24"/>
    <w:rsid w:val="005A02C2"/>
    <w:rsid w:val="005D73AB"/>
    <w:rsid w:val="00BF725E"/>
    <w:rsid w:val="00DC1575"/>
    <w:rsid w:val="00DE1A4C"/>
    <w:rsid w:val="00F24374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0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A4C"/>
  </w:style>
  <w:style w:type="paragraph" w:styleId="a6">
    <w:name w:val="footer"/>
    <w:basedOn w:val="a"/>
    <w:link w:val="a7"/>
    <w:uiPriority w:val="99"/>
    <w:unhideWhenUsed/>
    <w:rsid w:val="00D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A4C"/>
  </w:style>
  <w:style w:type="paragraph" w:styleId="a8">
    <w:name w:val="Balloon Text"/>
    <w:basedOn w:val="a"/>
    <w:link w:val="a9"/>
    <w:uiPriority w:val="99"/>
    <w:semiHidden/>
    <w:unhideWhenUsed/>
    <w:rsid w:val="00B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0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A4C"/>
  </w:style>
  <w:style w:type="paragraph" w:styleId="a6">
    <w:name w:val="footer"/>
    <w:basedOn w:val="a"/>
    <w:link w:val="a7"/>
    <w:uiPriority w:val="99"/>
    <w:unhideWhenUsed/>
    <w:rsid w:val="00D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A4C"/>
  </w:style>
  <w:style w:type="paragraph" w:styleId="a8">
    <w:name w:val="Balloon Text"/>
    <w:basedOn w:val="a"/>
    <w:link w:val="a9"/>
    <w:uiPriority w:val="99"/>
    <w:semiHidden/>
    <w:unhideWhenUsed/>
    <w:rsid w:val="00B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Arseny Nikolskiy</dc:creator>
  <cp:lastModifiedBy>Biblio</cp:lastModifiedBy>
  <cp:revision>2</cp:revision>
  <dcterms:created xsi:type="dcterms:W3CDTF">2020-02-18T07:17:00Z</dcterms:created>
  <dcterms:modified xsi:type="dcterms:W3CDTF">2020-02-18T07:17:00Z</dcterms:modified>
</cp:coreProperties>
</file>